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61" w:rsidRDefault="00CB0861" w:rsidP="00C907C1">
      <w:pPr>
        <w:spacing w:after="0" w:line="300" w:lineRule="atLeast"/>
        <w:jc w:val="center"/>
        <w:rPr>
          <w:rFonts w:eastAsia="Times New Roman" w:cs="Arial"/>
          <w:b/>
          <w:bCs/>
          <w:lang w:eastAsia="pl-PL"/>
        </w:rPr>
      </w:pPr>
      <w:bookmarkStart w:id="0" w:name="_GoBack"/>
      <w:bookmarkEnd w:id="0"/>
      <w:r>
        <w:rPr>
          <w:rFonts w:eastAsia="Times New Roman" w:cs="Arial"/>
          <w:b/>
          <w:bCs/>
          <w:lang w:eastAsia="pl-PL"/>
        </w:rPr>
        <w:t>Projekt  Umowy</w:t>
      </w:r>
    </w:p>
    <w:p w:rsidR="00C907C1" w:rsidRPr="0083046A" w:rsidRDefault="00C907C1" w:rsidP="00C907C1">
      <w:pPr>
        <w:spacing w:after="0" w:line="300" w:lineRule="atLeast"/>
        <w:jc w:val="center"/>
        <w:rPr>
          <w:rFonts w:eastAsia="Times New Roman" w:cs="Arial"/>
          <w:b/>
          <w:bCs/>
          <w:lang w:eastAsia="pl-PL"/>
        </w:rPr>
      </w:pPr>
      <w:r w:rsidRPr="0083046A">
        <w:rPr>
          <w:rFonts w:eastAsia="Times New Roman" w:cs="Arial"/>
          <w:b/>
          <w:bCs/>
          <w:lang w:eastAsia="pl-PL"/>
        </w:rPr>
        <w:t xml:space="preserve">Umowa nr </w:t>
      </w:r>
      <w:r w:rsidR="00C46901">
        <w:rPr>
          <w:rFonts w:eastAsia="Times New Roman" w:cs="Arial"/>
          <w:b/>
          <w:bCs/>
          <w:lang w:eastAsia="pl-PL"/>
        </w:rPr>
        <w:t>N</w:t>
      </w:r>
      <w:r w:rsidRPr="0083046A">
        <w:rPr>
          <w:rFonts w:eastAsia="Times New Roman" w:cs="Arial"/>
          <w:b/>
          <w:bCs/>
          <w:lang w:eastAsia="pl-PL"/>
        </w:rPr>
        <w:t>Z/C/ ………</w:t>
      </w:r>
      <w:r w:rsidR="00C46901">
        <w:rPr>
          <w:rFonts w:eastAsia="Times New Roman" w:cs="Arial"/>
          <w:b/>
          <w:bCs/>
          <w:lang w:eastAsia="pl-PL"/>
        </w:rPr>
        <w:t>/…………</w:t>
      </w:r>
      <w:r w:rsidRPr="0083046A">
        <w:rPr>
          <w:rFonts w:eastAsia="Times New Roman" w:cs="Arial"/>
          <w:b/>
          <w:bCs/>
          <w:lang w:eastAsia="pl-PL"/>
        </w:rPr>
        <w:t>.…………………../2018/……………..…….……./</w:t>
      </w:r>
      <w:r w:rsidR="00C46901">
        <w:rPr>
          <w:rFonts w:eastAsia="Times New Roman" w:cs="Arial"/>
          <w:b/>
          <w:bCs/>
          <w:lang w:eastAsia="pl-PL"/>
        </w:rPr>
        <w:t>MP</w:t>
      </w:r>
    </w:p>
    <w:p w:rsidR="00C907C1" w:rsidRPr="0083046A" w:rsidRDefault="00C907C1" w:rsidP="00C907C1">
      <w:pPr>
        <w:spacing w:after="0" w:line="300" w:lineRule="atLeast"/>
        <w:jc w:val="center"/>
        <w:rPr>
          <w:rFonts w:eastAsia="Times New Roman" w:cs="Arial"/>
          <w:bCs/>
          <w:lang w:eastAsia="pl-PL"/>
        </w:rPr>
      </w:pPr>
      <w:r w:rsidRPr="0083046A">
        <w:rPr>
          <w:rFonts w:eastAsia="Times New Roman" w:cs="Arial"/>
          <w:bCs/>
          <w:lang w:eastAsia="pl-PL"/>
        </w:rPr>
        <w:t>(zwana w dalszej części</w:t>
      </w:r>
      <w:r w:rsidRPr="0083046A">
        <w:rPr>
          <w:rFonts w:eastAsia="Times New Roman" w:cs="Arial"/>
          <w:b/>
          <w:bCs/>
          <w:lang w:eastAsia="pl-PL"/>
        </w:rPr>
        <w:t xml:space="preserve"> "Umową"</w:t>
      </w:r>
      <w:r w:rsidRPr="0083046A">
        <w:rPr>
          <w:rFonts w:eastAsia="Times New Roman" w:cs="Arial"/>
          <w:bCs/>
          <w:lang w:eastAsia="pl-PL"/>
        </w:rPr>
        <w:t>)</w:t>
      </w:r>
    </w:p>
    <w:p w:rsidR="000271A0" w:rsidRPr="0083046A" w:rsidRDefault="000271A0" w:rsidP="00C907C1">
      <w:pPr>
        <w:spacing w:after="0" w:line="300" w:lineRule="atLeast"/>
        <w:jc w:val="center"/>
        <w:rPr>
          <w:rFonts w:eastAsia="Times New Roman" w:cs="Arial"/>
          <w:b/>
          <w:bCs/>
          <w:lang w:eastAsia="pl-PL"/>
        </w:rPr>
      </w:pPr>
    </w:p>
    <w:p w:rsidR="00C907C1" w:rsidRPr="0083046A" w:rsidRDefault="00C907C1" w:rsidP="0083046A">
      <w:pPr>
        <w:spacing w:after="120" w:line="300" w:lineRule="atLeast"/>
        <w:jc w:val="both"/>
        <w:rPr>
          <w:rFonts w:eastAsia="Times New Roman" w:cs="Arial"/>
          <w:lang w:eastAsia="pl-PL"/>
        </w:rPr>
      </w:pPr>
      <w:r w:rsidRPr="0083046A">
        <w:rPr>
          <w:rFonts w:eastAsia="Times New Roman" w:cs="Arial"/>
          <w:lang w:eastAsia="pl-PL"/>
        </w:rPr>
        <w:t>zawarta w Zawadzie w dniu ………………………………2018 roku, pomiędzy:</w:t>
      </w:r>
    </w:p>
    <w:p w:rsidR="00C907C1" w:rsidRPr="0083046A" w:rsidRDefault="00C907C1" w:rsidP="00C907C1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eastAsia="Times New Roman" w:cs="Arial"/>
          <w:lang w:eastAsia="pl-PL"/>
        </w:rPr>
      </w:pPr>
      <w:r w:rsidRPr="0083046A">
        <w:rPr>
          <w:rFonts w:eastAsia="Times New Roman" w:cs="Arial"/>
          <w:b/>
          <w:iCs/>
          <w:kern w:val="20"/>
          <w:lang w:eastAsia="pl-PL"/>
        </w:rPr>
        <w:t>Enea Elektrownia Połaniec</w:t>
      </w:r>
      <w:r w:rsidRPr="0083046A">
        <w:rPr>
          <w:rFonts w:eastAsia="Times New Roman" w:cs="Arial"/>
          <w:lang w:eastAsia="pl-PL"/>
        </w:rPr>
        <w:t xml:space="preserve"> </w:t>
      </w:r>
      <w:r w:rsidRPr="0083046A">
        <w:rPr>
          <w:rFonts w:eastAsia="Times New Roman" w:cs="Arial"/>
          <w:b/>
          <w:lang w:eastAsia="pl-PL"/>
        </w:rPr>
        <w:t>Spółka Akcyjna</w:t>
      </w:r>
      <w:r w:rsidRPr="0083046A">
        <w:rPr>
          <w:rFonts w:eastAsia="Times New Roman" w:cs="Arial"/>
          <w:b/>
          <w:iCs/>
          <w:kern w:val="20"/>
          <w:lang w:eastAsia="pl-PL"/>
        </w:rPr>
        <w:t xml:space="preserve"> </w:t>
      </w:r>
      <w:r w:rsidRPr="0083046A">
        <w:rPr>
          <w:rFonts w:eastAsia="Times New Roman" w:cs="Times New Roman"/>
          <w:lang w:eastAsia="pl-PL"/>
        </w:rPr>
        <w:t xml:space="preserve">(skrót firmy: Enea Połaniec S.A.) </w:t>
      </w:r>
      <w:r w:rsidRPr="0083046A">
        <w:rPr>
          <w:rFonts w:eastAsia="Times New Roman" w:cs="Arial"/>
          <w:iCs/>
          <w:kern w:val="20"/>
          <w:lang w:eastAsia="pl-PL"/>
        </w:rPr>
        <w:t xml:space="preserve">z siedzibą w Zawadzie 26, 28-230 Połaniec, </w:t>
      </w:r>
      <w:r w:rsidRPr="0083046A">
        <w:rPr>
          <w:rFonts w:eastAsia="Times New Roman" w:cs="Arial"/>
          <w:bCs/>
          <w:kern w:val="28"/>
          <w:lang w:eastAsia="pl-PL"/>
        </w:rPr>
        <w:t xml:space="preserve">zarejestrowaną przez Sąd Rejonowy w Kielcach, </w:t>
      </w:r>
      <w:r w:rsidRPr="0083046A">
        <w:rPr>
          <w:rFonts w:eastAsia="Times New Roman" w:cs="Arial"/>
          <w:lang w:eastAsia="pl-PL"/>
        </w:rPr>
        <w:t xml:space="preserve">X Wydział Gospodarczy Krajowego Rejestru Sądowego, </w:t>
      </w:r>
      <w:r w:rsidRPr="0083046A">
        <w:rPr>
          <w:rFonts w:eastAsia="Times New Roman" w:cs="Arial"/>
          <w:bCs/>
          <w:kern w:val="28"/>
          <w:lang w:eastAsia="pl-PL"/>
        </w:rPr>
        <w:t>pod numerem KRS 0000053769, NIP: 866-00-01-429,</w:t>
      </w:r>
      <w:r w:rsidRPr="0083046A">
        <w:rPr>
          <w:rFonts w:eastAsia="Times New Roman" w:cs="Arial"/>
          <w:lang w:eastAsia="pl-PL"/>
        </w:rPr>
        <w:t xml:space="preserve"> </w:t>
      </w:r>
      <w:r w:rsidRPr="0083046A">
        <w:rPr>
          <w:rFonts w:eastAsia="Times New Roman" w:cs="Arial"/>
          <w:bCs/>
          <w:kern w:val="28"/>
          <w:lang w:eastAsia="pl-PL"/>
        </w:rPr>
        <w:t>wysokość kapitału zakładowego i wpłaconego: 713 500 000 zł,</w:t>
      </w:r>
      <w:r w:rsidRPr="0083046A">
        <w:rPr>
          <w:rFonts w:eastAsia="Times New Roman" w:cs="Arial"/>
          <w:lang w:eastAsia="pl-PL"/>
        </w:rPr>
        <w:t xml:space="preserve"> zwaną dalej </w:t>
      </w:r>
      <w:r w:rsidRPr="0083046A">
        <w:rPr>
          <w:rFonts w:eastAsia="Times New Roman" w:cs="Arial"/>
          <w:b/>
          <w:bCs/>
          <w:lang w:eastAsia="pl-PL"/>
        </w:rPr>
        <w:t>„Zamawiającym”</w:t>
      </w:r>
      <w:r w:rsidRPr="0083046A">
        <w:rPr>
          <w:rFonts w:eastAsia="Times New Roman" w:cs="Arial"/>
          <w:lang w:eastAsia="pl-PL"/>
        </w:rPr>
        <w:t>, którą reprezentują:</w:t>
      </w:r>
    </w:p>
    <w:p w:rsidR="00C907C1" w:rsidRPr="0083046A" w:rsidRDefault="00C907C1" w:rsidP="00C907C1">
      <w:pPr>
        <w:tabs>
          <w:tab w:val="center" w:pos="4536"/>
          <w:tab w:val="right" w:pos="9072"/>
        </w:tabs>
        <w:spacing w:after="120" w:line="240" w:lineRule="auto"/>
        <w:jc w:val="both"/>
        <w:rPr>
          <w:rFonts w:eastAsia="Times New Roman" w:cs="Arial"/>
          <w:snapToGrid w:val="0"/>
          <w:lang w:eastAsia="pl-PL"/>
        </w:rPr>
      </w:pPr>
      <w:r w:rsidRPr="0083046A">
        <w:rPr>
          <w:rFonts w:eastAsia="Times New Roman" w:cs="Arial"/>
          <w:b/>
          <w:snapToGrid w:val="0"/>
          <w:lang w:eastAsia="pl-PL"/>
        </w:rPr>
        <w:t>Marek Ryński</w:t>
      </w:r>
      <w:r w:rsidRPr="0083046A">
        <w:rPr>
          <w:rFonts w:eastAsia="Times New Roman" w:cs="Arial"/>
          <w:snapToGrid w:val="0"/>
          <w:lang w:eastAsia="pl-PL"/>
        </w:rPr>
        <w:t xml:space="preserve">            - Wiceprezes Zarządu</w:t>
      </w:r>
    </w:p>
    <w:p w:rsidR="00C907C1" w:rsidRPr="0083046A" w:rsidRDefault="00C907C1" w:rsidP="0083046A">
      <w:pPr>
        <w:tabs>
          <w:tab w:val="center" w:pos="4536"/>
          <w:tab w:val="right" w:pos="9072"/>
        </w:tabs>
        <w:spacing w:after="120" w:line="240" w:lineRule="auto"/>
        <w:jc w:val="both"/>
        <w:rPr>
          <w:rFonts w:eastAsia="Times New Roman" w:cs="Arial"/>
          <w:lang w:eastAsia="pl-PL"/>
        </w:rPr>
      </w:pPr>
      <w:r w:rsidRPr="0083046A">
        <w:rPr>
          <w:rFonts w:eastAsia="Times New Roman" w:cs="Arial"/>
          <w:b/>
          <w:snapToGrid w:val="0"/>
          <w:lang w:eastAsia="pl-PL"/>
        </w:rPr>
        <w:t>Mirosław Jabłoński</w:t>
      </w:r>
      <w:r w:rsidRPr="0083046A">
        <w:rPr>
          <w:rFonts w:eastAsia="Times New Roman" w:cs="Arial"/>
          <w:snapToGrid w:val="0"/>
          <w:lang w:eastAsia="pl-PL"/>
        </w:rPr>
        <w:t xml:space="preserve"> - Prokurent</w:t>
      </w:r>
    </w:p>
    <w:p w:rsidR="00C907C1" w:rsidRPr="0083046A" w:rsidRDefault="00C907C1" w:rsidP="00C907C1">
      <w:pPr>
        <w:spacing w:after="0" w:line="360" w:lineRule="auto"/>
        <w:jc w:val="both"/>
        <w:rPr>
          <w:rFonts w:eastAsia="Calibri" w:cs="Times New Roman"/>
        </w:rPr>
      </w:pPr>
      <w:r w:rsidRPr="0083046A">
        <w:rPr>
          <w:rFonts w:eastAsia="Calibri" w:cs="Times New Roman"/>
        </w:rPr>
        <w:t>a</w:t>
      </w:r>
    </w:p>
    <w:p w:rsidR="00390271" w:rsidRPr="0083046A" w:rsidRDefault="00CB0861" w:rsidP="00390271">
      <w:pPr>
        <w:spacing w:line="288" w:lineRule="auto"/>
        <w:jc w:val="both"/>
        <w:rPr>
          <w:rFonts w:cs="Arial"/>
        </w:rPr>
      </w:pPr>
      <w:bookmarkStart w:id="1" w:name="_Ref27663819"/>
      <w:r>
        <w:rPr>
          <w:rFonts w:cs="Arial"/>
          <w:b/>
        </w:rPr>
        <w:t>…………………………………………………………</w:t>
      </w:r>
      <w:r w:rsidR="00390271" w:rsidRPr="0083046A">
        <w:rPr>
          <w:rFonts w:cs="Arial"/>
        </w:rPr>
        <w:t>, zwanym dalej „</w:t>
      </w:r>
      <w:r w:rsidR="00390271" w:rsidRPr="0083046A">
        <w:rPr>
          <w:rFonts w:cs="Arial"/>
          <w:b/>
        </w:rPr>
        <w:t>Wykonawcą</w:t>
      </w:r>
      <w:r w:rsidR="00390271" w:rsidRPr="0083046A">
        <w:rPr>
          <w:rFonts w:cs="Arial"/>
        </w:rPr>
        <w:t xml:space="preserve">” </w:t>
      </w:r>
    </w:p>
    <w:bookmarkEnd w:id="1"/>
    <w:p w:rsidR="00C907C1" w:rsidRPr="0083046A" w:rsidRDefault="00C907C1" w:rsidP="0083046A">
      <w:pPr>
        <w:spacing w:after="120" w:line="360" w:lineRule="auto"/>
        <w:jc w:val="both"/>
        <w:rPr>
          <w:rFonts w:eastAsia="Calibri" w:cs="Times New Roman"/>
        </w:rPr>
      </w:pPr>
      <w:r w:rsidRPr="0083046A">
        <w:rPr>
          <w:rFonts w:eastAsia="Calibri" w:cs="Times New Roman"/>
        </w:rPr>
        <w:t>Zamawiający i Wykonawca dalej zwani są łącznie "</w:t>
      </w:r>
      <w:r w:rsidRPr="0083046A">
        <w:rPr>
          <w:rFonts w:eastAsia="Calibri" w:cs="Times New Roman"/>
          <w:b/>
        </w:rPr>
        <w:t>Stronami</w:t>
      </w:r>
      <w:r w:rsidRPr="0083046A">
        <w:rPr>
          <w:rFonts w:eastAsia="Calibri" w:cs="Times New Roman"/>
        </w:rPr>
        <w:t>", zaś każdy z osobna "</w:t>
      </w:r>
      <w:r w:rsidRPr="0083046A">
        <w:rPr>
          <w:rFonts w:eastAsia="Calibri" w:cs="Times New Roman"/>
          <w:b/>
        </w:rPr>
        <w:t>Stroną</w:t>
      </w:r>
      <w:r w:rsidRPr="0083046A">
        <w:rPr>
          <w:rFonts w:eastAsia="Calibri" w:cs="Times New Roman"/>
        </w:rPr>
        <w:t>".</w:t>
      </w:r>
    </w:p>
    <w:p w:rsidR="000271A0" w:rsidRPr="0083046A" w:rsidRDefault="000271A0" w:rsidP="00C907C1">
      <w:pPr>
        <w:spacing w:after="120" w:line="276" w:lineRule="auto"/>
        <w:rPr>
          <w:rFonts w:eastAsia="Times New Roman" w:cstheme="minorHAnsi"/>
          <w:b/>
          <w:lang w:eastAsia="pl-PL"/>
        </w:rPr>
      </w:pPr>
    </w:p>
    <w:p w:rsidR="00C907C1" w:rsidRPr="0083046A" w:rsidRDefault="00C907C1" w:rsidP="00C907C1">
      <w:pPr>
        <w:spacing w:after="120" w:line="276" w:lineRule="auto"/>
        <w:rPr>
          <w:rFonts w:eastAsia="Times New Roman" w:cstheme="minorHAnsi"/>
          <w:b/>
          <w:lang w:eastAsia="pl-PL"/>
        </w:rPr>
      </w:pPr>
      <w:r w:rsidRPr="0083046A">
        <w:rPr>
          <w:rFonts w:eastAsia="Times New Roman" w:cstheme="minorHAnsi"/>
          <w:b/>
          <w:lang w:eastAsia="pl-PL"/>
        </w:rPr>
        <w:t>Na wstępie Strony stwierdziły, co następuje:</w:t>
      </w:r>
    </w:p>
    <w:p w:rsidR="00C907C1" w:rsidRPr="0083046A" w:rsidRDefault="00C907C1" w:rsidP="00C907C1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i/>
          <w:lang w:eastAsia="pl-PL"/>
        </w:rPr>
      </w:pPr>
      <w:r w:rsidRPr="0083046A">
        <w:rPr>
          <w:rFonts w:eastAsia="Times New Roman" w:cstheme="minorHAnsi"/>
          <w:lang w:eastAsia="pl-P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C907C1" w:rsidRPr="0083046A" w:rsidRDefault="00C907C1" w:rsidP="00C907C1">
      <w:pPr>
        <w:spacing w:after="0" w:line="276" w:lineRule="auto"/>
        <w:ind w:left="540" w:hanging="540"/>
        <w:rPr>
          <w:rFonts w:eastAsia="Times New Roman" w:cstheme="minorHAnsi"/>
          <w:lang w:eastAsia="pl-PL"/>
        </w:rPr>
      </w:pPr>
    </w:p>
    <w:p w:rsidR="00C907C1" w:rsidRPr="0083046A" w:rsidRDefault="00C907C1" w:rsidP="00C907C1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3046A">
        <w:rPr>
          <w:rFonts w:eastAsia="Times New Roman" w:cstheme="minorHAnsi"/>
          <w:lang w:eastAsia="pl-PL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C907C1" w:rsidRPr="0083046A" w:rsidRDefault="00C907C1" w:rsidP="00C907C1">
      <w:pPr>
        <w:widowControl w:val="0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0" w:line="276" w:lineRule="auto"/>
        <w:ind w:left="284" w:hanging="567"/>
        <w:jc w:val="both"/>
        <w:rPr>
          <w:rFonts w:eastAsia="Times New Roman" w:cstheme="minorHAnsi"/>
          <w:lang w:eastAsia="pl-PL"/>
        </w:rPr>
      </w:pPr>
    </w:p>
    <w:p w:rsidR="00C907C1" w:rsidRPr="0083046A" w:rsidRDefault="00C907C1" w:rsidP="00C907C1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3046A">
        <w:rPr>
          <w:rFonts w:eastAsia="Times New Roman" w:cstheme="minorHAnsi"/>
          <w:lang w:eastAsia="pl-PL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C907C1" w:rsidRPr="0083046A" w:rsidRDefault="00C907C1" w:rsidP="001D42F9">
      <w:pPr>
        <w:widowControl w:val="0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0" w:line="276" w:lineRule="auto"/>
        <w:ind w:left="284" w:hanging="567"/>
        <w:jc w:val="both"/>
        <w:rPr>
          <w:rFonts w:eastAsia="Times New Roman" w:cstheme="minorHAnsi"/>
          <w:lang w:eastAsia="pl-PL"/>
        </w:rPr>
      </w:pPr>
    </w:p>
    <w:p w:rsidR="00610974" w:rsidRPr="00C97A03" w:rsidRDefault="00610974" w:rsidP="00610974">
      <w:pPr>
        <w:numPr>
          <w:ilvl w:val="0"/>
          <w:numId w:val="1"/>
        </w:numPr>
        <w:tabs>
          <w:tab w:val="clear" w:pos="360"/>
        </w:tabs>
        <w:spacing w:after="120" w:line="276" w:lineRule="auto"/>
        <w:jc w:val="both"/>
        <w:rPr>
          <w:iCs/>
          <w:color w:val="000000" w:themeColor="text1"/>
        </w:rPr>
      </w:pPr>
      <w:r w:rsidRPr="00C97A03">
        <w:rPr>
          <w:iCs/>
          <w:color w:val="000000" w:themeColor="text1"/>
        </w:rPr>
        <w:t xml:space="preserve">Ogólne Warunki Zakupu Usług wersji nr NZ/4/2018 z dnia 7 sierpnia 2018r. (dalej „OWZU”) znajdujące się na stronie internetowej Zamawiającego </w:t>
      </w:r>
      <w:hyperlink r:id="rId7" w:history="1">
        <w:r w:rsidRPr="00C97A03">
          <w:rPr>
            <w:rStyle w:val="Hipercze"/>
            <w:iCs/>
          </w:rPr>
          <w:t>https://www.enea.pl/pl/grupaenea/o-grupie/spolki-grupy-enea/polaniec/zamowienia/dokumenty</w:t>
        </w:r>
      </w:hyperlink>
      <w:r w:rsidRPr="00C97A03">
        <w:rPr>
          <w:color w:val="000000" w:themeColor="text1"/>
        </w:rPr>
        <w:t xml:space="preserve"> </w:t>
      </w:r>
      <w:r w:rsidRPr="00C97A03">
        <w:rPr>
          <w:iCs/>
          <w:color w:val="000000" w:themeColor="text1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C907C1" w:rsidRPr="0083046A" w:rsidRDefault="00C907C1" w:rsidP="00C907C1">
      <w:pPr>
        <w:spacing w:after="0" w:line="240" w:lineRule="auto"/>
        <w:rPr>
          <w:rFonts w:eastAsia="Times New Roman" w:cs="Arial"/>
          <w:lang w:eastAsia="pl-PL"/>
        </w:rPr>
      </w:pPr>
    </w:p>
    <w:p w:rsidR="00C907C1" w:rsidRPr="0083046A" w:rsidRDefault="00C907C1" w:rsidP="00C907C1">
      <w:pPr>
        <w:spacing w:after="0" w:line="240" w:lineRule="atLeast"/>
        <w:rPr>
          <w:rFonts w:eastAsia="Times New Roman" w:cs="Arial"/>
          <w:b/>
          <w:lang w:eastAsia="pl-PL"/>
        </w:rPr>
      </w:pPr>
    </w:p>
    <w:p w:rsidR="00C907C1" w:rsidRPr="0083046A" w:rsidRDefault="00C907C1" w:rsidP="00C907C1">
      <w:pPr>
        <w:spacing w:after="0" w:line="240" w:lineRule="auto"/>
        <w:rPr>
          <w:rFonts w:eastAsia="Times New Roman" w:cs="Arial"/>
          <w:lang w:eastAsia="pl-PL"/>
        </w:rPr>
      </w:pPr>
    </w:p>
    <w:p w:rsidR="00C907C1" w:rsidRPr="0083046A" w:rsidRDefault="00C907C1" w:rsidP="00C907C1">
      <w:pPr>
        <w:spacing w:after="200" w:line="276" w:lineRule="auto"/>
        <w:ind w:left="720"/>
        <w:contextualSpacing/>
        <w:rPr>
          <w:rFonts w:eastAsia="Calibri" w:cs="Arial"/>
        </w:rPr>
      </w:pPr>
    </w:p>
    <w:p w:rsidR="00C907C1" w:rsidRPr="0083046A" w:rsidRDefault="00C907C1" w:rsidP="00C907C1">
      <w:pPr>
        <w:spacing w:after="0" w:line="240" w:lineRule="auto"/>
        <w:rPr>
          <w:rFonts w:eastAsia="Times New Roman" w:cs="Arial"/>
          <w:b/>
          <w:lang w:eastAsia="pl-PL"/>
        </w:rPr>
      </w:pPr>
      <w:r w:rsidRPr="0083046A">
        <w:rPr>
          <w:rFonts w:eastAsia="Times New Roman" w:cs="Arial"/>
          <w:b/>
          <w:lang w:eastAsia="pl-PL"/>
        </w:rPr>
        <w:lastRenderedPageBreak/>
        <w:t>W związku z powyższym Strony ustaliły, co następuje:</w:t>
      </w:r>
    </w:p>
    <w:p w:rsidR="00C907C1" w:rsidRPr="0083046A" w:rsidRDefault="00C907C1" w:rsidP="00C907C1">
      <w:pPr>
        <w:spacing w:after="0" w:line="240" w:lineRule="auto"/>
        <w:jc w:val="both"/>
        <w:rPr>
          <w:rFonts w:cs="Arial"/>
          <w:b/>
          <w:lang w:eastAsia="ar-SA"/>
        </w:rPr>
      </w:pPr>
    </w:p>
    <w:p w:rsidR="00C907C1" w:rsidRPr="0083046A" w:rsidRDefault="00C907C1" w:rsidP="00C907C1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/>
        <w:jc w:val="both"/>
        <w:outlineLvl w:val="0"/>
        <w:rPr>
          <w:rFonts w:eastAsiaTheme="majorEastAsia" w:cstheme="majorBidi"/>
          <w:b/>
          <w:lang w:eastAsia="pl-PL"/>
        </w:rPr>
      </w:pPr>
      <w:r w:rsidRPr="0083046A">
        <w:rPr>
          <w:rFonts w:eastAsiaTheme="majorEastAsia" w:cstheme="majorBidi"/>
          <w:b/>
          <w:lang w:eastAsia="pl-PL"/>
        </w:rPr>
        <w:t>PRZEDMIOT UMOWY</w:t>
      </w:r>
    </w:p>
    <w:p w:rsidR="00C907C1" w:rsidRPr="00610974" w:rsidRDefault="00C907C1" w:rsidP="00610974">
      <w:pPr>
        <w:numPr>
          <w:ilvl w:val="1"/>
          <w:numId w:val="2"/>
        </w:numPr>
        <w:tabs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ajorBidi"/>
        </w:rPr>
      </w:pPr>
      <w:r w:rsidRPr="00610974">
        <w:rPr>
          <w:rFonts w:eastAsiaTheme="majorEastAsia" w:cstheme="majorBidi"/>
        </w:rPr>
        <w:t xml:space="preserve">Zamawiający powierza, a Wykonawca przyjmuje do realizacji </w:t>
      </w:r>
      <w:r w:rsidRPr="00610974">
        <w:rPr>
          <w:rFonts w:eastAsiaTheme="majorEastAsia" w:cs="Arial"/>
          <w:b/>
        </w:rPr>
        <w:t xml:space="preserve">wykonanie </w:t>
      </w:r>
      <w:r w:rsidR="00CB0861" w:rsidRPr="00610974">
        <w:rPr>
          <w:rFonts w:eastAsia="Times New Roman" w:cs="Arial"/>
          <w:b/>
          <w:color w:val="000000" w:themeColor="text1"/>
          <w:lang w:eastAsia="pl-PL"/>
        </w:rPr>
        <w:t xml:space="preserve"> remontu drenaży na kw</w:t>
      </w:r>
      <w:r w:rsidR="00226A6A">
        <w:rPr>
          <w:rFonts w:eastAsia="Times New Roman" w:cs="Arial"/>
          <w:b/>
          <w:color w:val="000000" w:themeColor="text1"/>
          <w:lang w:eastAsia="pl-PL"/>
        </w:rPr>
        <w:t xml:space="preserve">aterze </w:t>
      </w:r>
      <w:r w:rsidR="00CB0861" w:rsidRPr="00610974">
        <w:rPr>
          <w:rFonts w:eastAsia="Times New Roman" w:cs="Arial"/>
          <w:b/>
          <w:color w:val="000000" w:themeColor="text1"/>
          <w:lang w:eastAsia="pl-PL"/>
        </w:rPr>
        <w:t xml:space="preserve">nr 4 </w:t>
      </w:r>
      <w:r w:rsidR="00226A6A">
        <w:rPr>
          <w:rFonts w:eastAsia="Times New Roman" w:cs="Arial"/>
          <w:b/>
          <w:color w:val="000000" w:themeColor="text1"/>
          <w:lang w:eastAsia="pl-PL"/>
        </w:rPr>
        <w:t xml:space="preserve"> składowiska „ PIÓRY” </w:t>
      </w:r>
      <w:r w:rsidR="00CB0861" w:rsidRPr="00610974">
        <w:rPr>
          <w:rFonts w:eastAsia="Times New Roman" w:cs="Arial"/>
          <w:b/>
          <w:color w:val="000000" w:themeColor="text1"/>
          <w:lang w:eastAsia="pl-PL"/>
        </w:rPr>
        <w:t>oraz remont pomostów z balustradami</w:t>
      </w:r>
      <w:r w:rsidR="00622272">
        <w:rPr>
          <w:rFonts w:eastAsia="Times New Roman" w:cs="Arial"/>
          <w:b/>
          <w:color w:val="000000" w:themeColor="text1"/>
          <w:lang w:eastAsia="pl-PL"/>
        </w:rPr>
        <w:t xml:space="preserve"> </w:t>
      </w:r>
      <w:r w:rsidR="00CB0861" w:rsidRPr="00610974">
        <w:rPr>
          <w:rFonts w:eastAsia="Times New Roman" w:cs="Arial"/>
          <w:b/>
          <w:color w:val="000000" w:themeColor="text1"/>
          <w:lang w:eastAsia="pl-PL"/>
        </w:rPr>
        <w:t xml:space="preserve">prowadzących do studni wód </w:t>
      </w:r>
      <w:r w:rsidR="00DE78C2" w:rsidRPr="00610974">
        <w:rPr>
          <w:rFonts w:eastAsia="Times New Roman" w:cs="Arial"/>
          <w:b/>
          <w:color w:val="000000" w:themeColor="text1"/>
          <w:lang w:eastAsia="pl-PL"/>
        </w:rPr>
        <w:t>nadosadowych</w:t>
      </w:r>
      <w:r w:rsidR="00CB0861" w:rsidRPr="00610974">
        <w:rPr>
          <w:rFonts w:eastAsia="Times New Roman" w:cs="Arial"/>
          <w:b/>
          <w:color w:val="000000" w:themeColor="text1"/>
          <w:lang w:eastAsia="pl-PL"/>
        </w:rPr>
        <w:t xml:space="preserve">  składowiska „Pióry”</w:t>
      </w:r>
      <w:r w:rsidR="00471CE6">
        <w:rPr>
          <w:rFonts w:eastAsia="Times New Roman" w:cs="Arial"/>
          <w:b/>
          <w:color w:val="000000" w:themeColor="text1"/>
          <w:lang w:eastAsia="pl-PL"/>
        </w:rPr>
        <w:t>,</w:t>
      </w:r>
      <w:r w:rsidR="00610974" w:rsidRPr="00610974">
        <w:rPr>
          <w:rFonts w:eastAsia="Times New Roman" w:cs="Arial"/>
          <w:b/>
          <w:color w:val="000000" w:themeColor="text1"/>
          <w:lang w:eastAsia="pl-PL"/>
        </w:rPr>
        <w:t xml:space="preserve"> </w:t>
      </w:r>
      <w:r w:rsidRPr="00610974">
        <w:rPr>
          <w:rFonts w:eastAsiaTheme="majorEastAsia" w:cs="Arial"/>
          <w:b/>
        </w:rPr>
        <w:t xml:space="preserve"> </w:t>
      </w:r>
      <w:r w:rsidRPr="00610974">
        <w:rPr>
          <w:rFonts w:eastAsiaTheme="majorEastAsia" w:cstheme="minorHAnsi"/>
        </w:rPr>
        <w:t>w Enea Połaniec S.A</w:t>
      </w:r>
      <w:r w:rsidR="000271A0" w:rsidRPr="00610974">
        <w:rPr>
          <w:rFonts w:eastAsiaTheme="majorEastAsia" w:cstheme="minorHAnsi"/>
        </w:rPr>
        <w:t>.</w:t>
      </w:r>
      <w:r w:rsidRPr="00610974">
        <w:rPr>
          <w:rFonts w:eastAsiaTheme="majorEastAsia" w:cstheme="minorHAnsi"/>
        </w:rPr>
        <w:t xml:space="preserve"> </w:t>
      </w:r>
      <w:r w:rsidRPr="00610974">
        <w:rPr>
          <w:rFonts w:eastAsiaTheme="majorEastAsia" w:cstheme="majorBidi"/>
        </w:rPr>
        <w:t>(dalej „</w:t>
      </w:r>
      <w:r w:rsidRPr="00610974">
        <w:rPr>
          <w:rFonts w:eastAsiaTheme="majorEastAsia" w:cstheme="majorBidi"/>
          <w:b/>
        </w:rPr>
        <w:t>Usługi</w:t>
      </w:r>
      <w:r w:rsidRPr="00610974">
        <w:rPr>
          <w:rFonts w:eastAsiaTheme="majorEastAsia" w:cstheme="majorBidi"/>
        </w:rPr>
        <w:t>”).</w:t>
      </w:r>
    </w:p>
    <w:p w:rsidR="00C907C1" w:rsidRPr="0083046A" w:rsidRDefault="00C907C1" w:rsidP="00C907C1">
      <w:pPr>
        <w:numPr>
          <w:ilvl w:val="1"/>
          <w:numId w:val="2"/>
        </w:numPr>
        <w:tabs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inorHAnsi"/>
        </w:rPr>
      </w:pPr>
      <w:r w:rsidRPr="0083046A">
        <w:rPr>
          <w:rFonts w:eastAsiaTheme="majorEastAsia" w:cstheme="minorHAnsi"/>
        </w:rPr>
        <w:t>Szczegółowy zakres Usług określa Załącznik nr 1 do Umowy.</w:t>
      </w:r>
    </w:p>
    <w:p w:rsidR="00C907C1" w:rsidRPr="0083046A" w:rsidRDefault="00C907C1" w:rsidP="00C907C1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/>
        <w:jc w:val="both"/>
        <w:outlineLvl w:val="0"/>
        <w:rPr>
          <w:rFonts w:eastAsiaTheme="majorEastAsia" w:cstheme="majorBidi"/>
          <w:b/>
          <w:lang w:eastAsia="pl-PL"/>
        </w:rPr>
      </w:pPr>
      <w:r w:rsidRPr="0083046A">
        <w:rPr>
          <w:rFonts w:eastAsiaTheme="majorEastAsia" w:cstheme="majorBidi"/>
          <w:b/>
          <w:lang w:eastAsia="pl-PL"/>
        </w:rPr>
        <w:t>TERMIN WYKONANIA</w:t>
      </w:r>
    </w:p>
    <w:p w:rsidR="00CB0861" w:rsidRPr="00CB0861" w:rsidRDefault="00CB0861" w:rsidP="00610974">
      <w:pPr>
        <w:numPr>
          <w:ilvl w:val="1"/>
          <w:numId w:val="2"/>
        </w:numPr>
        <w:tabs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ajorBidi"/>
        </w:rPr>
      </w:pPr>
      <w:r w:rsidRPr="00CB0861">
        <w:rPr>
          <w:rFonts w:eastAsiaTheme="majorEastAsia" w:cstheme="majorBidi"/>
        </w:rPr>
        <w:t xml:space="preserve">Strony ustalają termin wykonania Usług - w ciągu </w:t>
      </w:r>
      <w:r w:rsidR="00AC44C3">
        <w:rPr>
          <w:rFonts w:eastAsiaTheme="majorEastAsia" w:cstheme="majorBidi"/>
        </w:rPr>
        <w:t>9</w:t>
      </w:r>
      <w:r w:rsidR="00396483">
        <w:rPr>
          <w:rFonts w:eastAsiaTheme="majorEastAsia" w:cstheme="majorBidi"/>
        </w:rPr>
        <w:t xml:space="preserve">  tygodni</w:t>
      </w:r>
      <w:r w:rsidRPr="00CB0861">
        <w:rPr>
          <w:rFonts w:eastAsiaTheme="majorEastAsia" w:cstheme="majorBidi"/>
        </w:rPr>
        <w:t xml:space="preserve"> od </w:t>
      </w:r>
      <w:r w:rsidR="00ED2D6B">
        <w:rPr>
          <w:rFonts w:eastAsiaTheme="majorEastAsia" w:cstheme="majorBidi"/>
        </w:rPr>
        <w:t xml:space="preserve">dnia </w:t>
      </w:r>
      <w:r w:rsidR="00AC44C3">
        <w:rPr>
          <w:rFonts w:eastAsiaTheme="majorEastAsia" w:cstheme="majorBidi"/>
        </w:rPr>
        <w:t>przekazania terenu robót</w:t>
      </w:r>
      <w:r w:rsidRPr="00CB0861">
        <w:rPr>
          <w:rFonts w:eastAsiaTheme="majorEastAsia" w:cstheme="majorBidi"/>
        </w:rPr>
        <w:t>.</w:t>
      </w:r>
    </w:p>
    <w:p w:rsidR="00C907C1" w:rsidRPr="0083046A" w:rsidRDefault="00C907C1" w:rsidP="00C907C1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/>
        <w:jc w:val="both"/>
        <w:outlineLvl w:val="0"/>
        <w:rPr>
          <w:rFonts w:eastAsiaTheme="majorEastAsia" w:cstheme="majorBidi"/>
          <w:b/>
          <w:lang w:eastAsia="pl-PL"/>
        </w:rPr>
      </w:pPr>
      <w:r w:rsidRPr="0083046A">
        <w:rPr>
          <w:rFonts w:eastAsiaTheme="majorEastAsia" w:cstheme="majorBidi"/>
          <w:b/>
          <w:lang w:eastAsia="pl-PL"/>
        </w:rPr>
        <w:t>WYNAGRODZENIE</w:t>
      </w:r>
    </w:p>
    <w:p w:rsidR="00C907C1" w:rsidRPr="0083046A" w:rsidRDefault="00C907C1" w:rsidP="00C907C1">
      <w:pPr>
        <w:numPr>
          <w:ilvl w:val="1"/>
          <w:numId w:val="2"/>
        </w:numPr>
        <w:tabs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ajorBidi"/>
        </w:rPr>
      </w:pPr>
      <w:r w:rsidRPr="0083046A">
        <w:rPr>
          <w:rFonts w:eastAsiaTheme="majorEastAsia" w:cstheme="majorBidi"/>
        </w:rPr>
        <w:t xml:space="preserve">Z tytułu należytego wykonania Umowy przez Wykonawcę, Zamawiający zobowiązuje się do zapłaty na rzecz Wykonawcy wynagrodzenia ryczałtowego w wysokości </w:t>
      </w:r>
      <w:r w:rsidR="00CB0861">
        <w:rPr>
          <w:rFonts w:eastAsiaTheme="majorEastAsia" w:cstheme="majorBidi"/>
          <w:b/>
        </w:rPr>
        <w:t> …………..</w:t>
      </w:r>
      <w:r w:rsidR="00390271" w:rsidRPr="0083046A">
        <w:rPr>
          <w:rFonts w:eastAsiaTheme="majorEastAsia" w:cstheme="majorBidi"/>
          <w:b/>
        </w:rPr>
        <w:t xml:space="preserve"> </w:t>
      </w:r>
      <w:r w:rsidRPr="0083046A">
        <w:rPr>
          <w:rFonts w:eastAsiaTheme="majorEastAsia" w:cstheme="majorBidi"/>
          <w:b/>
        </w:rPr>
        <w:t>zł</w:t>
      </w:r>
      <w:r w:rsidRPr="0083046A">
        <w:rPr>
          <w:rFonts w:eastAsiaTheme="majorEastAsia" w:cstheme="majorBidi"/>
        </w:rPr>
        <w:t xml:space="preserve"> (słownie:  </w:t>
      </w:r>
      <w:r w:rsidR="00CB0861">
        <w:rPr>
          <w:rFonts w:eastAsiaTheme="majorEastAsia" w:cstheme="majorBidi"/>
          <w:b/>
          <w:i/>
        </w:rPr>
        <w:t>……………..</w:t>
      </w:r>
      <w:r w:rsidR="00390271" w:rsidRPr="0083046A">
        <w:rPr>
          <w:rFonts w:eastAsiaTheme="majorEastAsia" w:cstheme="majorBidi"/>
        </w:rPr>
        <w:t xml:space="preserve"> </w:t>
      </w:r>
      <w:r w:rsidRPr="0083046A">
        <w:rPr>
          <w:rFonts w:eastAsiaTheme="majorEastAsia" w:cstheme="majorBidi"/>
          <w:b/>
          <w:i/>
        </w:rPr>
        <w:t>złotych</w:t>
      </w:r>
      <w:r w:rsidRPr="0083046A">
        <w:rPr>
          <w:rFonts w:eastAsiaTheme="majorEastAsia" w:cstheme="majorBidi"/>
        </w:rPr>
        <w:t>) netto (dalej „</w:t>
      </w:r>
      <w:r w:rsidRPr="0083046A">
        <w:rPr>
          <w:rFonts w:eastAsiaTheme="majorEastAsia" w:cstheme="majorBidi"/>
          <w:b/>
        </w:rPr>
        <w:t>Wynagrodzenie</w:t>
      </w:r>
      <w:r w:rsidRPr="0083046A">
        <w:rPr>
          <w:rFonts w:eastAsiaTheme="majorEastAsia" w:cstheme="majorBidi"/>
        </w:rPr>
        <w:t>”).</w:t>
      </w:r>
    </w:p>
    <w:p w:rsidR="00C907C1" w:rsidRPr="0083046A" w:rsidRDefault="00C907C1" w:rsidP="00C907C1">
      <w:pPr>
        <w:numPr>
          <w:ilvl w:val="1"/>
          <w:numId w:val="2"/>
        </w:numPr>
        <w:tabs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ajorBidi"/>
        </w:rPr>
      </w:pPr>
      <w:r w:rsidRPr="0083046A">
        <w:rPr>
          <w:rFonts w:eastAsiaTheme="majorEastAsia" w:cstheme="majorBidi"/>
        </w:rPr>
        <w:t>Ustalono podział Wynagrodzenia na odrębne przedmioty odbioru i rozliczeń:</w:t>
      </w:r>
    </w:p>
    <w:p w:rsidR="00CB0861" w:rsidRPr="006C4AAC" w:rsidRDefault="00CB0861" w:rsidP="00610974">
      <w:pPr>
        <w:numPr>
          <w:ilvl w:val="2"/>
          <w:numId w:val="2"/>
        </w:numPr>
        <w:spacing w:before="120" w:after="120" w:line="288" w:lineRule="auto"/>
        <w:jc w:val="both"/>
        <w:outlineLvl w:val="1"/>
      </w:pPr>
      <w:r w:rsidRPr="006C4AAC">
        <w:t xml:space="preserve">Wykonanie </w:t>
      </w:r>
      <w:r>
        <w:t xml:space="preserve">dokumentacji </w:t>
      </w:r>
      <w:r w:rsidRPr="006C4AAC">
        <w:t>projekt</w:t>
      </w:r>
      <w:r>
        <w:t>owej</w:t>
      </w:r>
      <w:r>
        <w:tab/>
      </w:r>
      <w:r>
        <w:tab/>
      </w:r>
      <w:r w:rsidR="00622272">
        <w:t xml:space="preserve">       </w:t>
      </w:r>
      <w:r>
        <w:t>- ………………</w:t>
      </w:r>
      <w:r w:rsidRPr="006C4AAC">
        <w:t xml:space="preserve"> zł.</w:t>
      </w:r>
    </w:p>
    <w:p w:rsidR="00CB0861" w:rsidRPr="006C4AAC" w:rsidRDefault="00CB0861" w:rsidP="00610974">
      <w:pPr>
        <w:numPr>
          <w:ilvl w:val="2"/>
          <w:numId w:val="2"/>
        </w:numPr>
        <w:spacing w:before="120" w:after="120" w:line="288" w:lineRule="auto"/>
        <w:jc w:val="both"/>
        <w:outlineLvl w:val="1"/>
      </w:pPr>
      <w:r w:rsidRPr="006C4AAC">
        <w:t xml:space="preserve">Wykonanie </w:t>
      </w:r>
      <w:r w:rsidR="00396483">
        <w:t xml:space="preserve">antykorozji pomostów   </w:t>
      </w:r>
      <w:r>
        <w:tab/>
      </w:r>
      <w:r w:rsidR="00610974">
        <w:t xml:space="preserve">              </w:t>
      </w:r>
      <w:r w:rsidR="00622272">
        <w:t xml:space="preserve">       </w:t>
      </w:r>
      <w:r>
        <w:t xml:space="preserve">- </w:t>
      </w:r>
      <w:r w:rsidR="00622272">
        <w:t>………</w:t>
      </w:r>
      <w:r>
        <w:t>……… zł.</w:t>
      </w:r>
    </w:p>
    <w:p w:rsidR="00CB0861" w:rsidRDefault="00CB0861" w:rsidP="00610974">
      <w:pPr>
        <w:numPr>
          <w:ilvl w:val="2"/>
          <w:numId w:val="2"/>
        </w:numPr>
        <w:spacing w:before="120" w:after="120" w:line="288" w:lineRule="auto"/>
        <w:jc w:val="both"/>
        <w:outlineLvl w:val="1"/>
      </w:pPr>
      <w:r>
        <w:t xml:space="preserve">Wykonanie remontu drenaży </w:t>
      </w:r>
      <w:r w:rsidR="00396483">
        <w:t xml:space="preserve"> i  studni drenażowych  -   …</w:t>
      </w:r>
      <w:r w:rsidR="00622272">
        <w:t>………..</w:t>
      </w:r>
      <w:r w:rsidR="00396483">
        <w:t>. zł</w:t>
      </w:r>
      <w:r>
        <w:tab/>
      </w:r>
    </w:p>
    <w:p w:rsidR="00C907C1" w:rsidRPr="0083046A" w:rsidRDefault="00C907C1" w:rsidP="008C42BC">
      <w:pPr>
        <w:numPr>
          <w:ilvl w:val="1"/>
          <w:numId w:val="2"/>
        </w:numPr>
        <w:tabs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ajorBidi"/>
        </w:rPr>
      </w:pPr>
      <w:r w:rsidRPr="0083046A">
        <w:rPr>
          <w:rFonts w:eastAsiaTheme="majorEastAsia" w:cstheme="majorBidi"/>
        </w:rPr>
        <w:t>Wynagrodzenie obejmuje wszystkie koszty wykonania przedmiotu Umowy, w tym koszty sporządzenia i dostarczenia dokumentacji, inne koszty i zysk oraz wynagrodzenie za przeniesienie autorskich praw majątkowych do dokumentacji opracowanej w wykonaniu Umowy.</w:t>
      </w:r>
    </w:p>
    <w:p w:rsidR="00C907C1" w:rsidRPr="0083046A" w:rsidRDefault="00C907C1" w:rsidP="008C42BC">
      <w:pPr>
        <w:numPr>
          <w:ilvl w:val="1"/>
          <w:numId w:val="2"/>
        </w:numPr>
        <w:tabs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ajorBidi"/>
        </w:rPr>
      </w:pPr>
      <w:r w:rsidRPr="0083046A">
        <w:rPr>
          <w:rFonts w:eastAsiaTheme="majorEastAsia" w:cstheme="majorBidi"/>
        </w:rPr>
        <w:t>Do Wynagrodzenia doliczony zostanie podatek VAT w wysokości wynikającej z obowiązujących przepisów.</w:t>
      </w:r>
    </w:p>
    <w:p w:rsidR="00C907C1" w:rsidRPr="0083046A" w:rsidRDefault="00C907C1" w:rsidP="00C907C1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/>
        <w:jc w:val="both"/>
        <w:outlineLvl w:val="0"/>
        <w:rPr>
          <w:rFonts w:eastAsiaTheme="majorEastAsia" w:cstheme="majorBidi"/>
          <w:b/>
          <w:lang w:eastAsia="pl-PL"/>
        </w:rPr>
      </w:pPr>
      <w:r w:rsidRPr="0083046A">
        <w:rPr>
          <w:rFonts w:eastAsiaTheme="majorEastAsia" w:cstheme="majorBidi"/>
          <w:b/>
          <w:lang w:eastAsia="pl-PL"/>
        </w:rPr>
        <w:t>OSOBY ODPOWIEDZIALNE ZA REALIZACJĘ UMOWY</w:t>
      </w:r>
    </w:p>
    <w:p w:rsidR="00C907C1" w:rsidRPr="0083046A" w:rsidRDefault="00C907C1" w:rsidP="008C42BC">
      <w:pPr>
        <w:numPr>
          <w:ilvl w:val="1"/>
          <w:numId w:val="2"/>
        </w:numPr>
        <w:tabs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="Arial"/>
          <w:lang w:val="en-US"/>
        </w:rPr>
      </w:pPr>
      <w:r w:rsidRPr="0083046A">
        <w:rPr>
          <w:rFonts w:eastAsiaTheme="majorEastAsia" w:cs="Arial"/>
        </w:rPr>
        <w:t>Zamawiający wyznacza niniejszym:</w:t>
      </w:r>
    </w:p>
    <w:p w:rsidR="000271A0" w:rsidRPr="0083046A" w:rsidRDefault="00C907C1" w:rsidP="0083046A">
      <w:pPr>
        <w:spacing w:after="200" w:line="276" w:lineRule="auto"/>
        <w:ind w:left="360" w:firstLine="348"/>
        <w:contextualSpacing/>
        <w:rPr>
          <w:rFonts w:eastAsia="Calibri" w:cs="Times New Roman"/>
        </w:rPr>
      </w:pPr>
      <w:r w:rsidRPr="0083046A">
        <w:rPr>
          <w:rFonts w:eastAsia="Calibri" w:cs="Times New Roman"/>
          <w:b/>
        </w:rPr>
        <w:t>Mariusz</w:t>
      </w:r>
      <w:r w:rsidR="000271A0" w:rsidRPr="0083046A">
        <w:rPr>
          <w:rFonts w:eastAsia="Calibri" w:cs="Times New Roman"/>
          <w:b/>
        </w:rPr>
        <w:t>a</w:t>
      </w:r>
      <w:r w:rsidRPr="0083046A">
        <w:rPr>
          <w:rFonts w:eastAsia="Calibri" w:cs="Times New Roman"/>
          <w:b/>
        </w:rPr>
        <w:t xml:space="preserve"> Wójtowicz</w:t>
      </w:r>
      <w:r w:rsidR="000271A0" w:rsidRPr="0083046A">
        <w:rPr>
          <w:rFonts w:eastAsia="Calibri" w:cs="Times New Roman"/>
          <w:b/>
        </w:rPr>
        <w:t>a</w:t>
      </w:r>
      <w:r w:rsidRPr="0083046A">
        <w:rPr>
          <w:rFonts w:eastAsia="Calibri" w:cs="Times New Roman"/>
        </w:rPr>
        <w:t xml:space="preserve">, </w:t>
      </w:r>
      <w:r w:rsidRPr="0083046A">
        <w:rPr>
          <w:rFonts w:eastAsia="Calibri" w:cs="Arial"/>
        </w:rPr>
        <w:t xml:space="preserve">tel.: +48 15 865 </w:t>
      </w:r>
      <w:r w:rsidRPr="0083046A">
        <w:rPr>
          <w:rFonts w:eastAsia="Calibri" w:cs="Times New Roman"/>
        </w:rPr>
        <w:t>62 81 , kom. 608 740</w:t>
      </w:r>
      <w:r w:rsidR="000271A0" w:rsidRPr="0083046A">
        <w:rPr>
          <w:rFonts w:eastAsia="Calibri" w:cs="Times New Roman"/>
        </w:rPr>
        <w:t> </w:t>
      </w:r>
      <w:r w:rsidRPr="0083046A">
        <w:rPr>
          <w:rFonts w:eastAsia="Calibri" w:cs="Times New Roman"/>
        </w:rPr>
        <w:t>147;</w:t>
      </w:r>
    </w:p>
    <w:p w:rsidR="00C907C1" w:rsidRPr="0083046A" w:rsidRDefault="00C907C1" w:rsidP="0083046A">
      <w:pPr>
        <w:spacing w:after="120" w:line="276" w:lineRule="auto"/>
        <w:ind w:left="357" w:firstLine="346"/>
        <w:rPr>
          <w:rFonts w:eastAsia="Calibri" w:cs="Times New Roman"/>
          <w:lang w:val="nl-BE"/>
        </w:rPr>
      </w:pPr>
      <w:r w:rsidRPr="0083046A">
        <w:rPr>
          <w:rFonts w:eastAsia="Calibri" w:cs="Arial"/>
          <w:lang w:val="en-US"/>
        </w:rPr>
        <w:t>e</w:t>
      </w:r>
      <w:r w:rsidR="000271A0" w:rsidRPr="0083046A">
        <w:rPr>
          <w:rFonts w:eastAsia="Calibri" w:cs="Arial"/>
          <w:lang w:val="en-US"/>
        </w:rPr>
        <w:t>-</w:t>
      </w:r>
      <w:r w:rsidRPr="0083046A">
        <w:rPr>
          <w:rFonts w:eastAsia="Calibri" w:cs="Arial"/>
          <w:lang w:val="en-US"/>
        </w:rPr>
        <w:t xml:space="preserve">mail: </w:t>
      </w:r>
      <w:r w:rsidR="000271A0" w:rsidRPr="0083046A">
        <w:rPr>
          <w:rFonts w:eastAsia="Calibri" w:cs="Arial"/>
          <w:lang w:val="en-US"/>
        </w:rPr>
        <w:t>m</w:t>
      </w:r>
      <w:r w:rsidRPr="0083046A">
        <w:rPr>
          <w:rFonts w:eastAsia="Calibri" w:cs="Arial"/>
          <w:lang w:val="en-US"/>
        </w:rPr>
        <w:t>ariusz.wojtowicz</w:t>
      </w:r>
      <w:hyperlink r:id="rId8" w:history="1">
        <w:r w:rsidRPr="0083046A">
          <w:rPr>
            <w:rFonts w:eastAsia="Calibri" w:cs="Arial"/>
            <w:lang w:val="en-US"/>
          </w:rPr>
          <w:t>@enea.pl</w:t>
        </w:r>
      </w:hyperlink>
    </w:p>
    <w:p w:rsidR="00C907C1" w:rsidRPr="0083046A" w:rsidRDefault="00C907C1" w:rsidP="0083046A">
      <w:pPr>
        <w:spacing w:before="120" w:after="0" w:line="276" w:lineRule="auto"/>
        <w:ind w:left="703"/>
        <w:jc w:val="both"/>
        <w:outlineLvl w:val="1"/>
        <w:rPr>
          <w:rFonts w:eastAsiaTheme="majorEastAsia" w:cstheme="minorHAnsi"/>
        </w:rPr>
      </w:pPr>
      <w:r w:rsidRPr="0083046A">
        <w:rPr>
          <w:rFonts w:eastAsiaTheme="majorEastAsia" w:cstheme="minorHAnsi"/>
        </w:rPr>
        <w:t>jako osobę upoważnioną do składania w jego imieniu wszelkich oświadczeń objętych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83046A">
        <w:rPr>
          <w:rFonts w:eastAsiaTheme="majorEastAsia" w:cstheme="minorHAnsi"/>
          <w:b/>
        </w:rPr>
        <w:t>Pełnomocnik Zamawiającego</w:t>
      </w:r>
      <w:r w:rsidRPr="0083046A">
        <w:rPr>
          <w:rFonts w:eastAsiaTheme="majorEastAsia" w:cstheme="minorHAnsi"/>
        </w:rPr>
        <w:t>"). Pełnomocnik Zamawiającego nie jest uprawniony do podejmowania czynności oraz składania oświadczeń woli, które skutkowałyby jakąkolwiek zmianą Umowy.</w:t>
      </w:r>
    </w:p>
    <w:p w:rsidR="00C907C1" w:rsidRPr="0083046A" w:rsidRDefault="000271A0" w:rsidP="008C42BC">
      <w:pPr>
        <w:numPr>
          <w:ilvl w:val="1"/>
          <w:numId w:val="2"/>
        </w:numPr>
        <w:tabs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inorHAnsi"/>
        </w:rPr>
      </w:pPr>
      <w:r w:rsidRPr="0083046A">
        <w:rPr>
          <w:rFonts w:eastAsiaTheme="majorEastAsia" w:cstheme="minorHAnsi"/>
        </w:rPr>
        <w:t xml:space="preserve">Ze strony </w:t>
      </w:r>
      <w:r w:rsidR="00C907C1" w:rsidRPr="0083046A">
        <w:rPr>
          <w:rFonts w:eastAsiaTheme="majorEastAsia" w:cstheme="minorHAnsi"/>
        </w:rPr>
        <w:t>Wykonawc</w:t>
      </w:r>
      <w:r w:rsidRPr="0083046A">
        <w:rPr>
          <w:rFonts w:eastAsiaTheme="majorEastAsia" w:cstheme="minorHAnsi"/>
        </w:rPr>
        <w:t>y osobą odpowiedzialną za realizację Umowy jest:</w:t>
      </w:r>
    </w:p>
    <w:p w:rsidR="00390271" w:rsidRPr="0083046A" w:rsidRDefault="00610974" w:rsidP="0083046A">
      <w:pPr>
        <w:pStyle w:val="Nagwek2"/>
        <w:tabs>
          <w:tab w:val="clear" w:pos="709"/>
        </w:tabs>
        <w:spacing w:after="0"/>
        <w:ind w:firstLine="0"/>
        <w:rPr>
          <w:rStyle w:val="Nagwek3Znak"/>
          <w:rFonts w:asciiTheme="minorHAnsi" w:eastAsia="Calibri" w:hAnsiTheme="minorHAnsi" w:cs="Calibri"/>
          <w:b/>
          <w:bCs w:val="0"/>
          <w:iCs/>
          <w:szCs w:val="22"/>
        </w:rPr>
      </w:pPr>
      <w:r>
        <w:rPr>
          <w:rStyle w:val="Nagwek3Znak"/>
          <w:rFonts w:asciiTheme="minorHAnsi" w:eastAsia="Calibri" w:hAnsiTheme="minorHAnsi" w:cs="Calibri"/>
          <w:b/>
          <w:szCs w:val="22"/>
        </w:rPr>
        <w:t>………………………………….</w:t>
      </w:r>
    </w:p>
    <w:p w:rsidR="00396483" w:rsidRPr="00D67621" w:rsidRDefault="00396483" w:rsidP="00396483">
      <w:pPr>
        <w:pStyle w:val="Nagwek1"/>
        <w:numPr>
          <w:ilvl w:val="0"/>
          <w:numId w:val="2"/>
        </w:numPr>
        <w:spacing w:line="240" w:lineRule="auto"/>
        <w:rPr>
          <w:rFonts w:asciiTheme="minorHAnsi" w:hAnsiTheme="minorHAnsi"/>
          <w:szCs w:val="22"/>
          <w:lang w:val="pl-PL"/>
        </w:rPr>
      </w:pPr>
      <w:r w:rsidRPr="00D67621">
        <w:rPr>
          <w:rFonts w:asciiTheme="minorHAnsi" w:hAnsiTheme="minorHAnsi"/>
          <w:szCs w:val="22"/>
          <w:lang w:val="pl-PL"/>
        </w:rPr>
        <w:t>PRAWA AUTORSKIE</w:t>
      </w:r>
    </w:p>
    <w:p w:rsidR="00396483" w:rsidRPr="00D67621" w:rsidRDefault="00396483" w:rsidP="00622272">
      <w:pPr>
        <w:numPr>
          <w:ilvl w:val="1"/>
          <w:numId w:val="2"/>
        </w:numPr>
        <w:tabs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="Arial"/>
        </w:rPr>
      </w:pPr>
      <w:r w:rsidRPr="00D67621">
        <w:rPr>
          <w:rFonts w:cs="Arial"/>
        </w:rPr>
        <w:t>Z chwilą odbioru dokumentacji opracowanej na podstawie Umowy, Wykonawca przenosi na Zamawiającego autorskie prawa majątkowe do tej dokumentacji wraz z prawem do wykonywania autorskich praw zależnych na następujących polach eksploatacji:</w:t>
      </w:r>
    </w:p>
    <w:p w:rsidR="00396483" w:rsidRPr="008A2863" w:rsidRDefault="00396483" w:rsidP="00622272">
      <w:pPr>
        <w:numPr>
          <w:ilvl w:val="1"/>
          <w:numId w:val="2"/>
        </w:numPr>
        <w:tabs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="Arial"/>
        </w:rPr>
      </w:pPr>
      <w:r w:rsidRPr="008A2863">
        <w:rPr>
          <w:rFonts w:cs="Arial"/>
        </w:rPr>
        <w:lastRenderedPageBreak/>
        <w:t>W zakresie utrwalania i zwielokrotniania dokumentacji – wytwarzania dowolną techniką dalszych egzemplarzy dokumentacji, w szczególności techniką drukarską, reprograficzną, zapisu magnetycznego oraz techniką cyfrową;</w:t>
      </w:r>
    </w:p>
    <w:p w:rsidR="00396483" w:rsidRPr="008A2863" w:rsidRDefault="00396483" w:rsidP="00622272">
      <w:pPr>
        <w:numPr>
          <w:ilvl w:val="1"/>
          <w:numId w:val="2"/>
        </w:numPr>
        <w:tabs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="Arial"/>
        </w:rPr>
      </w:pPr>
      <w:r w:rsidRPr="008A2863">
        <w:rPr>
          <w:rFonts w:cs="Arial"/>
        </w:rPr>
        <w:t xml:space="preserve">W zakresie rozpowszechniania dokumentacji – udostępniania dokumentacji osobom trzecim </w:t>
      </w:r>
      <w:r w:rsidR="00DE78C2">
        <w:rPr>
          <w:rFonts w:cs="Arial"/>
        </w:rPr>
        <w:br/>
      </w:r>
      <w:r w:rsidRPr="008A2863">
        <w:rPr>
          <w:rFonts w:cs="Arial"/>
        </w:rPr>
        <w:t>w dowolnej formie w całości lub części w zależności od potrzeb Zamawiającego, w szczególności w celu wdrożenia rozwiązań przedstawionych w dokumentacji w przedsiębiorstwie Zamawiającego.</w:t>
      </w:r>
    </w:p>
    <w:p w:rsidR="00396483" w:rsidRDefault="00396483" w:rsidP="00622272">
      <w:pPr>
        <w:numPr>
          <w:ilvl w:val="1"/>
          <w:numId w:val="2"/>
        </w:numPr>
        <w:tabs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="Arial"/>
        </w:rPr>
      </w:pPr>
      <w:r w:rsidRPr="008A2863">
        <w:rPr>
          <w:rFonts w:cs="Arial"/>
        </w:rPr>
        <w:t xml:space="preserve">Wynagrodzenie za przeniesienie autorskich praw majątkowych </w:t>
      </w:r>
      <w:r w:rsidR="00ED2D6B" w:rsidRPr="00692D62">
        <w:rPr>
          <w:rFonts w:cstheme="minorHAnsi"/>
        </w:rPr>
        <w:t>oraz wynagrodzenie za</w:t>
      </w:r>
      <w:r w:rsidR="00ED2D6B">
        <w:rPr>
          <w:rFonts w:cstheme="minorHAnsi"/>
        </w:rPr>
        <w:t xml:space="preserve"> </w:t>
      </w:r>
      <w:r w:rsidR="00ED2D6B" w:rsidRPr="00692D62">
        <w:rPr>
          <w:rFonts w:cstheme="minorHAnsi"/>
        </w:rPr>
        <w:t xml:space="preserve">prawo do wyrażania zgody na wykonywanie praw zależnych </w:t>
      </w:r>
      <w:r w:rsidRPr="008A2863">
        <w:rPr>
          <w:rFonts w:cs="Arial"/>
        </w:rPr>
        <w:t>zostało uwzględnione w kwocie Wynagrodzenia za wykonanie Umowy</w:t>
      </w:r>
      <w:r w:rsidR="00ED2D6B">
        <w:rPr>
          <w:rFonts w:cs="Arial"/>
        </w:rPr>
        <w:t xml:space="preserve">, </w:t>
      </w:r>
      <w:r w:rsidR="00ED2D6B">
        <w:t>o którym mowa w pkt 3.1</w:t>
      </w:r>
      <w:r w:rsidRPr="008A2863">
        <w:rPr>
          <w:rFonts w:cs="Arial"/>
        </w:rPr>
        <w:t>.</w:t>
      </w:r>
    </w:p>
    <w:p w:rsidR="00ED2D6B" w:rsidRDefault="00ED2D6B" w:rsidP="00ED2D6B">
      <w:pPr>
        <w:pStyle w:val="Nagwek2"/>
        <w:numPr>
          <w:ilvl w:val="1"/>
          <w:numId w:val="11"/>
        </w:numPr>
        <w:tabs>
          <w:tab w:val="clear" w:pos="709"/>
        </w:tabs>
        <w:rPr>
          <w:rFonts w:asciiTheme="minorHAnsi" w:hAnsiTheme="minorHAnsi" w:cstheme="minorHAnsi"/>
          <w:szCs w:val="22"/>
          <w:lang w:val="pl-PL"/>
        </w:rPr>
      </w:pPr>
      <w:r w:rsidRPr="003B3726">
        <w:rPr>
          <w:rFonts w:asciiTheme="minorHAnsi" w:hAnsiTheme="minorHAnsi" w:cstheme="minorHAnsi"/>
          <w:szCs w:val="22"/>
          <w:lang w:val="pl-PL"/>
        </w:rPr>
        <w:t>Wykonawca jest odpowiedzialny względem Zamawiającego i w tym zakresie zwalnia go z odpowiedzialności za wszelkie wady prawne, a w szczególności za ewentualne roszczenia osób trzecich wynikające z naruszenia praw własności intelektualnej, w tym za nieprzestrzeganie przepisów ustawy z dnia 4 lutego 1994 r. o prawie autorskim i prawach pokrewnych (Dz. U. z 2017 r. poz. 880 ze zm.), w związku z wykonywaniem przedmiotu umowy.</w:t>
      </w:r>
    </w:p>
    <w:p w:rsidR="00ED2D6B" w:rsidRDefault="00ED2D6B" w:rsidP="00ED2D6B">
      <w:pPr>
        <w:pStyle w:val="Nagwek2"/>
        <w:numPr>
          <w:ilvl w:val="1"/>
          <w:numId w:val="2"/>
        </w:numPr>
        <w:tabs>
          <w:tab w:val="num" w:pos="3403"/>
        </w:tabs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>W przypadku wystąpienia przez osoby trzecie z roszczeniami względem Zamawiającego z tytułu naruszenia ich praw autorskich, Wykonawca zobowiązuje się zaspokoić w całości uzasadnione roszczenia osób trzecich i zwolnić z długu Zamawiającego.</w:t>
      </w:r>
    </w:p>
    <w:p w:rsidR="00ED2D6B" w:rsidRPr="003B3726" w:rsidRDefault="00ED2D6B" w:rsidP="00ED2D6B">
      <w:pPr>
        <w:pStyle w:val="Nagwek2"/>
        <w:numPr>
          <w:ilvl w:val="1"/>
          <w:numId w:val="2"/>
        </w:numPr>
        <w:tabs>
          <w:tab w:val="num" w:pos="3403"/>
        </w:tabs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>Zamawiający jest uprawniony do przenoszenia autorskich praw majątkowych i praw zależnych na inne osoby oraz podmioty oraz udzielania im licencji na korzystanie z Dokumentacji opracowanej w ramach niniejszej umowy.</w:t>
      </w:r>
    </w:p>
    <w:p w:rsidR="00ED2D6B" w:rsidRPr="008A2863" w:rsidRDefault="00ED2D6B" w:rsidP="000C5978">
      <w:pPr>
        <w:tabs>
          <w:tab w:val="num" w:pos="993"/>
          <w:tab w:val="num" w:pos="1135"/>
        </w:tabs>
        <w:spacing w:before="120" w:after="120" w:line="288" w:lineRule="auto"/>
        <w:jc w:val="both"/>
        <w:outlineLvl w:val="1"/>
        <w:rPr>
          <w:rFonts w:cs="Arial"/>
        </w:rPr>
      </w:pPr>
    </w:p>
    <w:p w:rsidR="00C907C1" w:rsidRPr="0083046A" w:rsidRDefault="00C907C1" w:rsidP="008C42BC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/>
        <w:jc w:val="both"/>
        <w:outlineLvl w:val="0"/>
        <w:rPr>
          <w:rFonts w:eastAsiaTheme="majorEastAsia" w:cstheme="majorBidi"/>
          <w:b/>
          <w:lang w:eastAsia="pl-PL"/>
        </w:rPr>
      </w:pPr>
      <w:r w:rsidRPr="0083046A">
        <w:rPr>
          <w:rFonts w:eastAsiaTheme="majorEastAsia" w:cstheme="majorBidi"/>
          <w:b/>
          <w:lang w:eastAsia="pl-PL"/>
        </w:rPr>
        <w:t xml:space="preserve">ZABEZPIECZENIA FINANSOWE </w:t>
      </w:r>
    </w:p>
    <w:p w:rsidR="00C907C1" w:rsidRPr="0083046A" w:rsidRDefault="00C907C1" w:rsidP="008C42BC">
      <w:pPr>
        <w:numPr>
          <w:ilvl w:val="1"/>
          <w:numId w:val="2"/>
        </w:numPr>
        <w:tabs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inorHAnsi"/>
          <w:lang w:eastAsia="pl-PL"/>
        </w:rPr>
      </w:pPr>
      <w:bookmarkStart w:id="2" w:name="_Toc240360134"/>
      <w:r w:rsidRPr="0083046A">
        <w:rPr>
          <w:rFonts w:eastAsiaTheme="majorEastAsia" w:cstheme="minorHAnsi"/>
          <w:lang w:eastAsia="pl-PL"/>
        </w:rPr>
        <w:t>Celem zabezpieczenia roszczeń Zamawiającego na okoliczność niewykonania lub nienależytego  wykonania Umowy Wykonawca złoży Zamawiającemu:</w:t>
      </w:r>
    </w:p>
    <w:p w:rsidR="00C907C1" w:rsidRPr="0083046A" w:rsidRDefault="001D42F9" w:rsidP="0083046A">
      <w:pPr>
        <w:tabs>
          <w:tab w:val="num" w:pos="993"/>
          <w:tab w:val="num" w:pos="1135"/>
        </w:tabs>
        <w:spacing w:before="120" w:after="0" w:line="288" w:lineRule="auto"/>
        <w:ind w:left="993"/>
        <w:jc w:val="both"/>
        <w:outlineLvl w:val="1"/>
        <w:rPr>
          <w:rFonts w:eastAsiaTheme="majorEastAsia" w:cstheme="minorHAnsi"/>
          <w:lang w:eastAsia="pl-PL"/>
        </w:rPr>
      </w:pPr>
      <w:r w:rsidRPr="0083046A">
        <w:rPr>
          <w:rFonts w:eastAsiaTheme="majorEastAsia" w:cstheme="minorHAnsi"/>
          <w:lang w:eastAsia="pl-PL"/>
        </w:rPr>
        <w:t>6.1.1.</w:t>
      </w:r>
      <w:r w:rsidRPr="0083046A">
        <w:rPr>
          <w:rFonts w:eastAsiaTheme="majorEastAsia" w:cstheme="minorHAnsi"/>
          <w:lang w:eastAsia="pl-PL"/>
        </w:rPr>
        <w:tab/>
      </w:r>
      <w:r w:rsidR="00C907C1" w:rsidRPr="0083046A">
        <w:rPr>
          <w:rFonts w:eastAsiaTheme="majorEastAsia" w:cstheme="minorHAnsi"/>
          <w:lang w:eastAsia="pl-PL"/>
        </w:rPr>
        <w:t xml:space="preserve">Gwarancję </w:t>
      </w:r>
      <w:r w:rsidR="00ED2D6B">
        <w:rPr>
          <w:rFonts w:eastAsiaTheme="majorEastAsia" w:cstheme="minorHAnsi"/>
          <w:lang w:eastAsia="pl-PL"/>
        </w:rPr>
        <w:t xml:space="preserve">Należytego </w:t>
      </w:r>
      <w:r w:rsidR="00C907C1" w:rsidRPr="0083046A">
        <w:rPr>
          <w:rFonts w:eastAsiaTheme="majorEastAsia" w:cstheme="minorHAnsi"/>
          <w:lang w:eastAsia="pl-PL"/>
        </w:rPr>
        <w:t xml:space="preserve">Wykonania Przedmiotu Umowy w wysokości 5% kwoty Wynagrodzenia netto, </w:t>
      </w:r>
      <w:r w:rsidR="00ED2D6B">
        <w:rPr>
          <w:rFonts w:eastAsiaTheme="majorEastAsia" w:cstheme="minorHAnsi"/>
          <w:lang w:eastAsia="pl-PL"/>
        </w:rPr>
        <w:t xml:space="preserve">o której mowa w pkt 3.1. Umowy, </w:t>
      </w:r>
      <w:r w:rsidR="00C907C1" w:rsidRPr="0083046A">
        <w:rPr>
          <w:rFonts w:eastAsiaTheme="majorEastAsia" w:cstheme="minorHAnsi"/>
          <w:lang w:eastAsia="pl-PL"/>
        </w:rPr>
        <w:t>która będzie obowiązywać przez okres realizacji przedmiotu Umowy, tj. do dnia odbioru końcowego</w:t>
      </w:r>
      <w:r w:rsidR="00DE78C2">
        <w:rPr>
          <w:rFonts w:eastAsiaTheme="majorEastAsia" w:cstheme="minorHAnsi"/>
          <w:lang w:eastAsia="pl-PL"/>
        </w:rPr>
        <w:t>.</w:t>
      </w:r>
      <w:r w:rsidR="00C907C1" w:rsidRPr="0083046A">
        <w:rPr>
          <w:rFonts w:eastAsiaTheme="majorEastAsia" w:cstheme="minorHAnsi"/>
          <w:lang w:eastAsia="pl-PL"/>
        </w:rPr>
        <w:t xml:space="preserve"> Gwarancja ta musi być przedłożona Zamawiającemu najpóźniej w ciągu 14 dni od daty zawarcia Umowy, w formie gwarancji bankowej lub ubezpieczeniowej nieodwołalnej i płatnej na pierwsze żądanie, bez badania jego zasadności. W przypadku przedłużenia terminu realizacji przedmiotu Umowy z przyczyn leżących po stronie Wykonawcy, Wykonawca zobowiązuje się odpowiednio przedłużyć okres ważności udzielonej Gwarancji.</w:t>
      </w:r>
    </w:p>
    <w:p w:rsidR="00C907C1" w:rsidRPr="0083046A" w:rsidRDefault="00C907C1" w:rsidP="0083046A">
      <w:pPr>
        <w:tabs>
          <w:tab w:val="num" w:pos="993"/>
          <w:tab w:val="num" w:pos="1135"/>
        </w:tabs>
        <w:spacing w:after="120" w:line="288" w:lineRule="auto"/>
        <w:ind w:left="993"/>
        <w:jc w:val="both"/>
        <w:outlineLvl w:val="1"/>
        <w:rPr>
          <w:rFonts w:eastAsiaTheme="majorEastAsia" w:cstheme="minorHAnsi"/>
          <w:lang w:eastAsia="pl-PL"/>
        </w:rPr>
      </w:pPr>
      <w:r w:rsidRPr="0083046A">
        <w:rPr>
          <w:rFonts w:eastAsiaTheme="majorEastAsia" w:cstheme="minorHAnsi"/>
          <w:lang w:eastAsia="pl-PL"/>
        </w:rPr>
        <w:t>Dostarczenie tej Gwarancji jest warunkiem wejścia Umowy w życie.</w:t>
      </w:r>
    </w:p>
    <w:p w:rsidR="00C907C1" w:rsidRDefault="001D42F9" w:rsidP="0083046A">
      <w:pPr>
        <w:tabs>
          <w:tab w:val="num" w:pos="993"/>
          <w:tab w:val="num" w:pos="1135"/>
        </w:tabs>
        <w:spacing w:before="120" w:after="120" w:line="288" w:lineRule="auto"/>
        <w:ind w:left="993"/>
        <w:jc w:val="both"/>
        <w:outlineLvl w:val="1"/>
        <w:rPr>
          <w:rFonts w:eastAsiaTheme="majorEastAsia" w:cstheme="minorHAnsi"/>
          <w:lang w:eastAsia="pl-PL"/>
        </w:rPr>
      </w:pPr>
      <w:r w:rsidRPr="0083046A">
        <w:rPr>
          <w:rFonts w:eastAsiaTheme="majorEastAsia" w:cstheme="minorHAnsi"/>
          <w:lang w:eastAsia="pl-PL"/>
        </w:rPr>
        <w:t>6.1.2.</w:t>
      </w:r>
      <w:r w:rsidRPr="0083046A">
        <w:rPr>
          <w:rFonts w:eastAsiaTheme="majorEastAsia" w:cstheme="minorHAnsi"/>
          <w:lang w:eastAsia="pl-PL"/>
        </w:rPr>
        <w:tab/>
      </w:r>
      <w:r w:rsidR="00C907C1" w:rsidRPr="0083046A">
        <w:rPr>
          <w:rFonts w:eastAsiaTheme="majorEastAsia" w:cstheme="minorHAnsi"/>
          <w:lang w:eastAsia="pl-PL"/>
        </w:rPr>
        <w:t>Gwarancję Usunięcia Wad w wysokości 5 % kwoty Wynagrodzenia netto</w:t>
      </w:r>
      <w:r w:rsidR="00ED2D6B">
        <w:rPr>
          <w:rFonts w:eastAsiaTheme="majorEastAsia" w:cstheme="minorHAnsi"/>
          <w:lang w:eastAsia="pl-PL"/>
        </w:rPr>
        <w:t>, o którym mowa w pkt 3.1 Umowy,</w:t>
      </w:r>
      <w:r w:rsidR="00C907C1" w:rsidRPr="0083046A">
        <w:rPr>
          <w:rFonts w:eastAsiaTheme="majorEastAsia" w:cstheme="minorHAnsi"/>
          <w:lang w:eastAsia="pl-PL"/>
        </w:rPr>
        <w:t xml:space="preserve"> obowiązującą w </w:t>
      </w:r>
      <w:r w:rsidR="000B5DD3">
        <w:rPr>
          <w:rFonts w:eastAsiaTheme="majorEastAsia" w:cstheme="minorHAnsi"/>
          <w:lang w:eastAsia="pl-PL"/>
        </w:rPr>
        <w:t>…….</w:t>
      </w:r>
      <w:r w:rsidR="00C907C1" w:rsidRPr="0083046A">
        <w:rPr>
          <w:rFonts w:eastAsiaTheme="majorEastAsia" w:cstheme="minorHAnsi"/>
          <w:lang w:eastAsia="pl-PL"/>
        </w:rPr>
        <w:t xml:space="preserve"> miesięcznym okresie gwarancji. Gwarancja ta musi zostać przedłożona Zamawiającemu najpóźniej w dniu odbioru końcowego, w formie gwarancji bankowej lub ubezpieczeniowej nieodwołalnej i płatnej na pierwsze żądanie, bez badania jego zasadności.</w:t>
      </w:r>
      <w:bookmarkEnd w:id="2"/>
    </w:p>
    <w:p w:rsidR="00ED2D6B" w:rsidRPr="0083046A" w:rsidRDefault="00ED2D6B" w:rsidP="0083046A">
      <w:pPr>
        <w:tabs>
          <w:tab w:val="num" w:pos="993"/>
          <w:tab w:val="num" w:pos="1135"/>
        </w:tabs>
        <w:spacing w:before="120" w:after="120" w:line="288" w:lineRule="auto"/>
        <w:ind w:left="993"/>
        <w:jc w:val="both"/>
        <w:outlineLvl w:val="1"/>
        <w:rPr>
          <w:rFonts w:eastAsiaTheme="majorEastAsia" w:cstheme="minorHAnsi"/>
          <w:lang w:eastAsia="pl-PL"/>
        </w:rPr>
      </w:pPr>
      <w:r>
        <w:rPr>
          <w:rFonts w:eastAsiaTheme="majorEastAsia" w:cstheme="minorHAnsi"/>
          <w:lang w:eastAsia="pl-PL"/>
        </w:rPr>
        <w:t xml:space="preserve">Gwarancja </w:t>
      </w:r>
      <w:r w:rsidRPr="0083046A">
        <w:rPr>
          <w:rFonts w:eastAsiaTheme="majorEastAsia" w:cstheme="minorHAnsi"/>
          <w:lang w:eastAsia="pl-PL"/>
        </w:rPr>
        <w:t>Usunięcia Wad</w:t>
      </w:r>
      <w:r>
        <w:rPr>
          <w:rFonts w:eastAsiaTheme="majorEastAsia" w:cstheme="minorHAnsi"/>
          <w:lang w:eastAsia="pl-PL"/>
        </w:rPr>
        <w:t xml:space="preserve"> zostanie przedstawiona w dniu podpisania </w:t>
      </w:r>
      <w:r w:rsidRPr="00ED2D6B">
        <w:rPr>
          <w:rFonts w:eastAsiaTheme="majorEastAsia" w:cstheme="minorHAnsi"/>
          <w:lang w:eastAsia="pl-PL"/>
        </w:rPr>
        <w:t>protokołu odbioru końcowego przedmiotu umowy</w:t>
      </w:r>
      <w:r>
        <w:rPr>
          <w:rFonts w:eastAsiaTheme="majorEastAsia" w:cstheme="minorHAnsi"/>
          <w:lang w:eastAsia="pl-PL"/>
        </w:rPr>
        <w:t xml:space="preserve">. </w:t>
      </w:r>
    </w:p>
    <w:p w:rsidR="001D42F9" w:rsidRPr="0083046A" w:rsidRDefault="001D42F9" w:rsidP="0083046A">
      <w:pPr>
        <w:tabs>
          <w:tab w:val="num" w:pos="993"/>
          <w:tab w:val="num" w:pos="1135"/>
        </w:tabs>
        <w:spacing w:before="120" w:after="120" w:line="288" w:lineRule="auto"/>
        <w:ind w:left="993"/>
        <w:jc w:val="both"/>
        <w:outlineLvl w:val="1"/>
        <w:rPr>
          <w:rFonts w:eastAsiaTheme="majorEastAsia" w:cstheme="minorHAnsi"/>
          <w:lang w:eastAsia="pl-PL"/>
        </w:rPr>
      </w:pPr>
    </w:p>
    <w:p w:rsidR="001C0D1A" w:rsidRPr="000C5978" w:rsidRDefault="001C0D1A" w:rsidP="00622272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/>
        <w:jc w:val="both"/>
        <w:outlineLvl w:val="0"/>
        <w:rPr>
          <w:b/>
        </w:rPr>
      </w:pPr>
      <w:r w:rsidRPr="000C5978">
        <w:rPr>
          <w:b/>
        </w:rPr>
        <w:lastRenderedPageBreak/>
        <w:t xml:space="preserve">OGÓLNE WARUNKI ZAKUPU USŁUG ZAMAWIAJĄCEGO </w:t>
      </w:r>
    </w:p>
    <w:p w:rsidR="001C0D1A" w:rsidRPr="0083046A" w:rsidRDefault="001C0D1A" w:rsidP="00622272">
      <w:pPr>
        <w:numPr>
          <w:ilvl w:val="1"/>
          <w:numId w:val="2"/>
        </w:numPr>
        <w:tabs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="Arial"/>
        </w:rPr>
      </w:pPr>
      <w:r w:rsidRPr="0083046A">
        <w:rPr>
          <w:rFonts w:cs="Arial"/>
        </w:rPr>
        <w:t xml:space="preserve"> Strony niniejszym postanawiają zmienić następujące postanowienia Ogólnych Warunków Zakupu Usług Zamawiającego:</w:t>
      </w:r>
    </w:p>
    <w:p w:rsidR="001C0D1A" w:rsidRPr="0083046A" w:rsidRDefault="00471CE6" w:rsidP="00C54258">
      <w:pPr>
        <w:pStyle w:val="Nagwek2"/>
        <w:tabs>
          <w:tab w:val="num" w:pos="1135"/>
        </w:tabs>
        <w:spacing w:line="276" w:lineRule="auto"/>
        <w:ind w:left="1135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ab/>
      </w:r>
      <w:r w:rsidR="001C0D1A" w:rsidRPr="0083046A">
        <w:rPr>
          <w:rFonts w:asciiTheme="minorHAnsi" w:hAnsiTheme="minorHAnsi"/>
          <w:szCs w:val="22"/>
          <w:lang w:val="pl-PL"/>
        </w:rPr>
        <w:t>Pkt 8.1 OWZU otrzymuje brzmienie:</w:t>
      </w:r>
    </w:p>
    <w:p w:rsidR="001C0D1A" w:rsidRPr="0083046A" w:rsidRDefault="001C0D1A" w:rsidP="00C54258">
      <w:pPr>
        <w:pStyle w:val="Nagwek2"/>
        <w:spacing w:after="0" w:line="276" w:lineRule="auto"/>
        <w:rPr>
          <w:rFonts w:asciiTheme="minorHAnsi" w:hAnsiTheme="minorHAnsi"/>
          <w:szCs w:val="22"/>
          <w:lang w:val="pl-PL"/>
        </w:rPr>
      </w:pPr>
      <w:r w:rsidRPr="0083046A">
        <w:rPr>
          <w:rFonts w:asciiTheme="minorHAnsi" w:hAnsiTheme="minorHAnsi" w:cs="Arial"/>
          <w:szCs w:val="22"/>
          <w:lang w:val="pl-PL"/>
        </w:rPr>
        <w:t xml:space="preserve">             „Wykonawca udziela gwarancji na wykonane Usługi na okres </w:t>
      </w:r>
      <w:r w:rsidR="00CB0861">
        <w:rPr>
          <w:rFonts w:asciiTheme="minorHAnsi" w:hAnsiTheme="minorHAnsi" w:cs="Arial"/>
          <w:szCs w:val="22"/>
          <w:lang w:val="pl-PL"/>
        </w:rPr>
        <w:t>…………………</w:t>
      </w:r>
      <w:r w:rsidRPr="0083046A">
        <w:rPr>
          <w:rFonts w:asciiTheme="minorHAnsi" w:hAnsiTheme="minorHAnsi" w:cs="Arial"/>
          <w:szCs w:val="22"/>
          <w:lang w:val="pl-PL"/>
        </w:rPr>
        <w:t>-miesięcy licząc od daty odbioru końcowego i zobowiązuje się do przystąpienia do usuwania zgłoszonych wad niezwłocznie, nie później niż w ciągu jednego tygodnia od zgłoszenia wady.</w:t>
      </w:r>
    </w:p>
    <w:p w:rsidR="001C0D1A" w:rsidRPr="0083046A" w:rsidRDefault="001C0D1A" w:rsidP="00181F41">
      <w:pPr>
        <w:pStyle w:val="Nagwek3"/>
        <w:tabs>
          <w:tab w:val="clear" w:pos="1418"/>
        </w:tabs>
        <w:spacing w:before="0" w:after="0" w:line="276" w:lineRule="auto"/>
        <w:ind w:left="709" w:firstLine="0"/>
        <w:rPr>
          <w:rFonts w:asciiTheme="minorHAnsi" w:hAnsiTheme="minorHAnsi"/>
          <w:szCs w:val="22"/>
          <w:lang w:val="pl-PL"/>
        </w:rPr>
      </w:pPr>
      <w:r w:rsidRPr="0083046A">
        <w:rPr>
          <w:rFonts w:asciiTheme="minorHAnsi" w:hAnsiTheme="minorHAnsi"/>
          <w:szCs w:val="22"/>
          <w:lang w:val="pl-PL"/>
        </w:rPr>
        <w:t xml:space="preserve">Zgłoszenie wady może być dokonane telefonicznie na numer </w:t>
      </w:r>
      <w:r w:rsidR="00DE78C2">
        <w:rPr>
          <w:rFonts w:asciiTheme="minorHAnsi" w:hAnsiTheme="minorHAnsi" w:cs="Calibri"/>
          <w:szCs w:val="22"/>
          <w:lang w:val="pl-PL"/>
        </w:rPr>
        <w:t> ………………….</w:t>
      </w:r>
      <w:r w:rsidRPr="0083046A">
        <w:rPr>
          <w:rFonts w:asciiTheme="minorHAnsi" w:hAnsiTheme="minorHAnsi" w:cs="Calibri"/>
          <w:szCs w:val="22"/>
          <w:lang w:val="pl-PL"/>
        </w:rPr>
        <w:t xml:space="preserve"> oraz e-mailem na adres: </w:t>
      </w:r>
      <w:r w:rsidR="00DE78C2">
        <w:rPr>
          <w:rFonts w:asciiTheme="minorHAnsi" w:hAnsiTheme="minorHAnsi" w:cs="Calibri"/>
          <w:szCs w:val="22"/>
          <w:lang w:val="pl-PL"/>
        </w:rPr>
        <w:t>................................</w:t>
      </w:r>
    </w:p>
    <w:p w:rsidR="001C0D1A" w:rsidRPr="0083046A" w:rsidRDefault="00471CE6" w:rsidP="001C0D1A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ab/>
      </w:r>
      <w:r w:rsidR="001C0D1A" w:rsidRPr="0083046A">
        <w:rPr>
          <w:rFonts w:asciiTheme="minorHAnsi" w:hAnsiTheme="minorHAnsi"/>
          <w:szCs w:val="22"/>
          <w:lang w:val="pl-PL"/>
        </w:rPr>
        <w:t>Pkt 10.1 OWZU otrzymuje brzmienie:</w:t>
      </w:r>
    </w:p>
    <w:p w:rsidR="001C0D1A" w:rsidRDefault="001C0D1A" w:rsidP="001C0D1A">
      <w:pPr>
        <w:pStyle w:val="Nagwek2"/>
        <w:spacing w:after="240" w:line="276" w:lineRule="auto"/>
        <w:rPr>
          <w:rFonts w:asciiTheme="minorHAnsi" w:hAnsiTheme="minorHAnsi"/>
          <w:szCs w:val="22"/>
          <w:lang w:val="pl-PL"/>
        </w:rPr>
      </w:pPr>
      <w:r w:rsidRPr="0083046A">
        <w:rPr>
          <w:rFonts w:asciiTheme="minorHAnsi" w:hAnsiTheme="minorHAnsi"/>
          <w:szCs w:val="22"/>
          <w:lang w:val="pl-PL"/>
        </w:rPr>
        <w:t xml:space="preserve">            „Wykonawca oświadcza, że w okresie realizacji Umowy będzie posiadał ubezpieczenie od odpowiedzialności cywilnej z tytułu prowadzonej działalności do kwoty nie mniejszej 1 000 000,00 zł na jedno i wszystkie zdarzenia.” </w:t>
      </w:r>
    </w:p>
    <w:p w:rsidR="00C907C1" w:rsidRPr="0083046A" w:rsidRDefault="00C907C1" w:rsidP="008C42BC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/>
        <w:jc w:val="both"/>
        <w:outlineLvl w:val="0"/>
        <w:rPr>
          <w:rFonts w:eastAsia="Times New Roman" w:cs="Tahoma"/>
          <w:b/>
          <w:bCs/>
          <w:caps/>
          <w:kern w:val="32"/>
        </w:rPr>
      </w:pPr>
      <w:r w:rsidRPr="0083046A">
        <w:rPr>
          <w:rFonts w:eastAsia="Times New Roman" w:cs="Arial"/>
          <w:b/>
          <w:bCs/>
          <w:caps/>
          <w:kern w:val="32"/>
        </w:rPr>
        <w:t>OŚWIADCZENIA WYKONAWCY</w:t>
      </w:r>
    </w:p>
    <w:p w:rsidR="00C907C1" w:rsidRPr="0083046A" w:rsidRDefault="00C907C1" w:rsidP="008C42BC">
      <w:pPr>
        <w:numPr>
          <w:ilvl w:val="1"/>
          <w:numId w:val="2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="Calibri"/>
          <w:bCs/>
          <w:iCs/>
          <w:kern w:val="20"/>
        </w:rPr>
      </w:pPr>
      <w:r w:rsidRPr="0083046A">
        <w:rPr>
          <w:rFonts w:eastAsia="Times New Roman" w:cs="Arial"/>
          <w:bCs/>
          <w:iCs/>
          <w:kern w:val="20"/>
        </w:rPr>
        <w:t xml:space="preserve">Wykonawca </w:t>
      </w:r>
      <w:r w:rsidRPr="0083046A">
        <w:rPr>
          <w:rFonts w:eastAsia="Times New Roman" w:cs="Calibri"/>
          <w:bCs/>
          <w:iCs/>
          <w:kern w:val="20"/>
        </w:rPr>
        <w:t>oświadcza, że:</w:t>
      </w:r>
    </w:p>
    <w:p w:rsidR="00C907C1" w:rsidRPr="0083046A" w:rsidRDefault="00C907C1" w:rsidP="008C42BC">
      <w:pPr>
        <w:numPr>
          <w:ilvl w:val="2"/>
          <w:numId w:val="2"/>
        </w:numPr>
        <w:tabs>
          <w:tab w:val="left" w:pos="709"/>
          <w:tab w:val="num" w:pos="1135"/>
        </w:tabs>
        <w:spacing w:before="120" w:after="120" w:line="288" w:lineRule="auto"/>
        <w:jc w:val="both"/>
        <w:outlineLvl w:val="1"/>
        <w:rPr>
          <w:rFonts w:eastAsia="Times New Roman" w:cs="Arial"/>
          <w:bCs/>
          <w:iCs/>
          <w:kern w:val="20"/>
        </w:rPr>
      </w:pPr>
      <w:r w:rsidRPr="0083046A">
        <w:rPr>
          <w:rFonts w:eastAsia="Times New Roman" w:cs="Arial"/>
          <w:bCs/>
          <w:iCs/>
          <w:kern w:val="20"/>
        </w:rPr>
        <w:t>posiada wiedzę i doświadczenie niezbędne do prawidłowego i terminowego wykonania Przedmiotu Umowy,</w:t>
      </w:r>
    </w:p>
    <w:p w:rsidR="00C907C1" w:rsidRPr="0083046A" w:rsidRDefault="00C907C1" w:rsidP="008C42BC">
      <w:pPr>
        <w:numPr>
          <w:ilvl w:val="2"/>
          <w:numId w:val="2"/>
        </w:numPr>
        <w:tabs>
          <w:tab w:val="left" w:pos="709"/>
          <w:tab w:val="num" w:pos="1135"/>
        </w:tabs>
        <w:spacing w:before="120" w:after="120" w:line="288" w:lineRule="auto"/>
        <w:jc w:val="both"/>
        <w:outlineLvl w:val="1"/>
        <w:rPr>
          <w:rFonts w:eastAsia="Times New Roman" w:cs="Calibri"/>
          <w:bCs/>
          <w:iCs/>
          <w:kern w:val="20"/>
        </w:rPr>
      </w:pPr>
      <w:r w:rsidRPr="0083046A">
        <w:rPr>
          <w:rFonts w:eastAsia="Times New Roman" w:cs="Calibri"/>
          <w:bCs/>
          <w:iCs/>
          <w:spacing w:val="-2"/>
          <w:kern w:val="20"/>
        </w:rPr>
        <w:t xml:space="preserve">przy zawarciu Umowy otrzymał dostęp do informacji i zapoznał się na stronie internetowej Enea Połaniec S.A. pod adresem: </w:t>
      </w:r>
      <w:hyperlink r:id="rId9" w:history="1">
        <w:r w:rsidRPr="0083046A">
          <w:rPr>
            <w:rFonts w:eastAsia="Times New Roman" w:cs="Arial"/>
            <w:bCs/>
            <w:iCs/>
            <w:kern w:val="20"/>
            <w:u w:val="single"/>
          </w:rPr>
          <w:t>https://www.enea.pl/pl/grupaenea/o-grupie/spolki-grupy-enea/polaniec/zamowienia/dokumenty</w:t>
        </w:r>
      </w:hyperlink>
      <w:r w:rsidRPr="0083046A">
        <w:rPr>
          <w:rFonts w:eastAsia="Times New Roman" w:cs="Arial"/>
          <w:bCs/>
          <w:iCs/>
          <w:kern w:val="20"/>
        </w:rPr>
        <w:t>.</w:t>
      </w:r>
    </w:p>
    <w:p w:rsidR="00C907C1" w:rsidRPr="0083046A" w:rsidRDefault="00C907C1" w:rsidP="00C907C1">
      <w:p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88" w:lineRule="auto"/>
        <w:ind w:left="1276" w:hanging="142"/>
        <w:contextualSpacing/>
        <w:textAlignment w:val="baseline"/>
        <w:rPr>
          <w:rFonts w:eastAsia="Times New Roman" w:cs="Calibri"/>
          <w:lang w:eastAsia="pl-PL"/>
        </w:rPr>
      </w:pPr>
      <w:r w:rsidRPr="0083046A">
        <w:rPr>
          <w:rFonts w:eastAsia="Times New Roman" w:cs="Calibri"/>
          <w:spacing w:val="-2"/>
          <w:lang w:eastAsia="pl-PL"/>
        </w:rPr>
        <w:t xml:space="preserve"> z wymaganiami, jakie obowiązują </w:t>
      </w:r>
      <w:r w:rsidRPr="0083046A">
        <w:rPr>
          <w:rFonts w:eastAsia="Times New Roman" w:cs="Arial"/>
          <w:lang w:eastAsia="pl-PL"/>
        </w:rPr>
        <w:t>Wykonawcę</w:t>
      </w:r>
      <w:r w:rsidRPr="0083046A">
        <w:rPr>
          <w:rFonts w:eastAsia="Times New Roman" w:cs="Calibri"/>
          <w:lang w:eastAsia="pl-PL"/>
        </w:rPr>
        <w:t xml:space="preserve"> </w:t>
      </w:r>
      <w:r w:rsidRPr="0083046A">
        <w:rPr>
          <w:rFonts w:eastAsia="Times New Roman" w:cs="Calibri"/>
          <w:spacing w:val="-2"/>
          <w:lang w:eastAsia="pl-PL"/>
        </w:rPr>
        <w:t xml:space="preserve">na terenie Zamawiającego, określonymi w niżej wymienionych dokumentach: </w:t>
      </w:r>
    </w:p>
    <w:p w:rsidR="00C907C1" w:rsidRPr="0083046A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lang w:eastAsia="pl-PL"/>
        </w:rPr>
      </w:pPr>
      <w:r w:rsidRPr="0083046A">
        <w:rPr>
          <w:rFonts w:eastAsia="Times New Roman" w:cs="Arial"/>
          <w:lang w:eastAsia="pl-PL"/>
        </w:rPr>
        <w:t xml:space="preserve"> Instrukcja Ochrony Przeciwpożarowej</w:t>
      </w:r>
    </w:p>
    <w:p w:rsidR="00C907C1" w:rsidRPr="0083046A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lang w:eastAsia="pl-PL"/>
        </w:rPr>
      </w:pPr>
      <w:r w:rsidRPr="0083046A">
        <w:rPr>
          <w:rFonts w:eastAsia="Times New Roman" w:cs="Arial"/>
          <w:lang w:eastAsia="pl-PL"/>
        </w:rPr>
        <w:t xml:space="preserve"> Instrukcja Organizacji Bezpiecznej Pracy</w:t>
      </w:r>
    </w:p>
    <w:p w:rsidR="00C907C1" w:rsidRPr="0083046A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lang w:eastAsia="pl-PL"/>
        </w:rPr>
      </w:pPr>
      <w:r w:rsidRPr="0083046A">
        <w:rPr>
          <w:rFonts w:eastAsia="Times New Roman" w:cs="Arial"/>
          <w:lang w:eastAsia="pl-PL"/>
        </w:rPr>
        <w:t xml:space="preserve"> Instrukcja </w:t>
      </w:r>
      <w:r w:rsidR="00C54258" w:rsidRPr="0083046A">
        <w:rPr>
          <w:rFonts w:eastAsia="Times New Roman" w:cs="Arial"/>
          <w:lang w:eastAsia="pl-PL"/>
        </w:rPr>
        <w:t>p</w:t>
      </w:r>
      <w:r w:rsidRPr="0083046A">
        <w:rPr>
          <w:rFonts w:eastAsia="Times New Roman" w:cs="Arial"/>
          <w:lang w:eastAsia="pl-PL"/>
        </w:rPr>
        <w:t>ost</w:t>
      </w:r>
      <w:r w:rsidR="000271A0" w:rsidRPr="0083046A">
        <w:rPr>
          <w:rFonts w:eastAsia="Times New Roman" w:cs="Arial"/>
          <w:lang w:eastAsia="pl-PL"/>
        </w:rPr>
        <w:t>ę</w:t>
      </w:r>
      <w:r w:rsidRPr="0083046A">
        <w:rPr>
          <w:rFonts w:eastAsia="Times New Roman" w:cs="Arial"/>
          <w:lang w:eastAsia="pl-PL"/>
        </w:rPr>
        <w:t xml:space="preserve">powania w </w:t>
      </w:r>
      <w:r w:rsidR="00C54258" w:rsidRPr="0083046A">
        <w:rPr>
          <w:rFonts w:eastAsia="Times New Roman" w:cs="Arial"/>
          <w:lang w:eastAsia="pl-PL"/>
        </w:rPr>
        <w:t>r</w:t>
      </w:r>
      <w:r w:rsidRPr="0083046A">
        <w:rPr>
          <w:rFonts w:eastAsia="Times New Roman" w:cs="Arial"/>
          <w:lang w:eastAsia="pl-PL"/>
        </w:rPr>
        <w:t xml:space="preserve">azie </w:t>
      </w:r>
      <w:r w:rsidR="00C54258" w:rsidRPr="0083046A">
        <w:rPr>
          <w:rFonts w:eastAsia="Times New Roman" w:cs="Arial"/>
          <w:lang w:eastAsia="pl-PL"/>
        </w:rPr>
        <w:t>w</w:t>
      </w:r>
      <w:r w:rsidRPr="0083046A">
        <w:rPr>
          <w:rFonts w:eastAsia="Times New Roman" w:cs="Arial"/>
          <w:lang w:eastAsia="pl-PL"/>
        </w:rPr>
        <w:t xml:space="preserve">ypadków i </w:t>
      </w:r>
      <w:r w:rsidR="00C54258" w:rsidRPr="0083046A">
        <w:rPr>
          <w:rFonts w:eastAsia="Times New Roman" w:cs="Arial"/>
          <w:lang w:eastAsia="pl-PL"/>
        </w:rPr>
        <w:t>n</w:t>
      </w:r>
      <w:r w:rsidRPr="0083046A">
        <w:rPr>
          <w:rFonts w:eastAsia="Times New Roman" w:cs="Arial"/>
          <w:lang w:eastAsia="pl-PL"/>
        </w:rPr>
        <w:t xml:space="preserve">agłych </w:t>
      </w:r>
      <w:r w:rsidR="00C54258" w:rsidRPr="0083046A">
        <w:rPr>
          <w:rFonts w:eastAsia="Times New Roman" w:cs="Arial"/>
          <w:lang w:eastAsia="pl-PL"/>
        </w:rPr>
        <w:t>z</w:t>
      </w:r>
      <w:r w:rsidRPr="0083046A">
        <w:rPr>
          <w:rFonts w:eastAsia="Times New Roman" w:cs="Arial"/>
          <w:lang w:eastAsia="pl-PL"/>
        </w:rPr>
        <w:t>achorowań</w:t>
      </w:r>
    </w:p>
    <w:p w:rsidR="00C907C1" w:rsidRPr="0083046A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lang w:eastAsia="pl-PL"/>
        </w:rPr>
      </w:pPr>
      <w:r w:rsidRPr="0083046A">
        <w:rPr>
          <w:rFonts w:eastAsia="Times New Roman" w:cs="Arial"/>
          <w:lang w:eastAsia="pl-PL"/>
        </w:rPr>
        <w:t xml:space="preserve"> Instrukcja </w:t>
      </w:r>
      <w:r w:rsidR="00C54258" w:rsidRPr="0083046A">
        <w:rPr>
          <w:rFonts w:eastAsia="Times New Roman" w:cs="Arial"/>
          <w:lang w:eastAsia="pl-PL"/>
        </w:rPr>
        <w:t>p</w:t>
      </w:r>
      <w:r w:rsidRPr="0083046A">
        <w:rPr>
          <w:rFonts w:eastAsia="Times New Roman" w:cs="Arial"/>
          <w:lang w:eastAsia="pl-PL"/>
        </w:rPr>
        <w:t xml:space="preserve">ostępowania z </w:t>
      </w:r>
      <w:r w:rsidR="00C54258" w:rsidRPr="0083046A">
        <w:rPr>
          <w:rFonts w:eastAsia="Times New Roman" w:cs="Arial"/>
          <w:lang w:eastAsia="pl-PL"/>
        </w:rPr>
        <w:t>o</w:t>
      </w:r>
      <w:r w:rsidRPr="0083046A">
        <w:rPr>
          <w:rFonts w:eastAsia="Times New Roman" w:cs="Arial"/>
          <w:lang w:eastAsia="pl-PL"/>
        </w:rPr>
        <w:t>dpadami</w:t>
      </w:r>
    </w:p>
    <w:p w:rsidR="00C907C1" w:rsidRPr="0083046A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lang w:eastAsia="pl-PL"/>
        </w:rPr>
      </w:pPr>
      <w:r w:rsidRPr="0083046A">
        <w:rPr>
          <w:rFonts w:eastAsia="Times New Roman" w:cs="Arial"/>
          <w:lang w:eastAsia="pl-PL"/>
        </w:rPr>
        <w:t xml:space="preserve"> Instrukcja </w:t>
      </w:r>
      <w:r w:rsidR="00C54258" w:rsidRPr="0083046A">
        <w:rPr>
          <w:rFonts w:eastAsia="Times New Roman" w:cs="Arial"/>
          <w:lang w:eastAsia="pl-PL"/>
        </w:rPr>
        <w:t>p</w:t>
      </w:r>
      <w:r w:rsidRPr="0083046A">
        <w:rPr>
          <w:rFonts w:eastAsia="Times New Roman" w:cs="Arial"/>
          <w:lang w:eastAsia="pl-PL"/>
        </w:rPr>
        <w:t xml:space="preserve">rzepustkowa dla </w:t>
      </w:r>
      <w:r w:rsidR="00C54258" w:rsidRPr="0083046A">
        <w:rPr>
          <w:rFonts w:eastAsia="Times New Roman" w:cs="Arial"/>
          <w:lang w:eastAsia="pl-PL"/>
        </w:rPr>
        <w:t>r</w:t>
      </w:r>
      <w:r w:rsidRPr="0083046A">
        <w:rPr>
          <w:rFonts w:eastAsia="Times New Roman" w:cs="Arial"/>
          <w:lang w:eastAsia="pl-PL"/>
        </w:rPr>
        <w:t>uchu materiałowego</w:t>
      </w:r>
    </w:p>
    <w:p w:rsidR="00C907C1" w:rsidRPr="0083046A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lang w:eastAsia="pl-PL"/>
        </w:rPr>
      </w:pPr>
      <w:r w:rsidRPr="0083046A">
        <w:rPr>
          <w:rFonts w:eastAsia="Times New Roman" w:cs="Arial"/>
          <w:lang w:eastAsia="pl-PL"/>
        </w:rPr>
        <w:t xml:space="preserve"> Instrukcja </w:t>
      </w:r>
      <w:r w:rsidR="00C54258" w:rsidRPr="0083046A">
        <w:rPr>
          <w:rFonts w:eastAsia="Times New Roman" w:cs="Arial"/>
          <w:lang w:eastAsia="pl-PL"/>
        </w:rPr>
        <w:t>p</w:t>
      </w:r>
      <w:r w:rsidRPr="0083046A">
        <w:rPr>
          <w:rFonts w:eastAsia="Times New Roman" w:cs="Arial"/>
          <w:lang w:eastAsia="pl-PL"/>
        </w:rPr>
        <w:t xml:space="preserve">ostępowania dla </w:t>
      </w:r>
      <w:r w:rsidR="00C54258" w:rsidRPr="0083046A">
        <w:rPr>
          <w:rFonts w:eastAsia="Times New Roman" w:cs="Arial"/>
          <w:lang w:eastAsia="pl-PL"/>
        </w:rPr>
        <w:t>r</w:t>
      </w:r>
      <w:r w:rsidRPr="0083046A">
        <w:rPr>
          <w:rFonts w:eastAsia="Times New Roman" w:cs="Arial"/>
          <w:lang w:eastAsia="pl-PL"/>
        </w:rPr>
        <w:t xml:space="preserve">uchu </w:t>
      </w:r>
      <w:r w:rsidR="00C54258" w:rsidRPr="0083046A">
        <w:rPr>
          <w:rFonts w:eastAsia="Times New Roman" w:cs="Arial"/>
          <w:lang w:eastAsia="pl-PL"/>
        </w:rPr>
        <w:t>o</w:t>
      </w:r>
      <w:r w:rsidRPr="0083046A">
        <w:rPr>
          <w:rFonts w:eastAsia="Times New Roman" w:cs="Arial"/>
          <w:lang w:eastAsia="pl-PL"/>
        </w:rPr>
        <w:t xml:space="preserve">sobowego i </w:t>
      </w:r>
      <w:r w:rsidR="00C54258" w:rsidRPr="0083046A">
        <w:rPr>
          <w:rFonts w:eastAsia="Times New Roman" w:cs="Arial"/>
          <w:lang w:eastAsia="pl-PL"/>
        </w:rPr>
        <w:t>p</w:t>
      </w:r>
      <w:r w:rsidRPr="0083046A">
        <w:rPr>
          <w:rFonts w:eastAsia="Times New Roman" w:cs="Arial"/>
          <w:lang w:eastAsia="pl-PL"/>
        </w:rPr>
        <w:t>ojazdów</w:t>
      </w:r>
    </w:p>
    <w:p w:rsidR="00C907C1" w:rsidRPr="0083046A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lang w:eastAsia="pl-PL"/>
        </w:rPr>
      </w:pPr>
      <w:r w:rsidRPr="0083046A">
        <w:rPr>
          <w:rFonts w:eastAsia="Times New Roman" w:cs="Arial"/>
          <w:lang w:eastAsia="pl-PL"/>
        </w:rPr>
        <w:t xml:space="preserve"> Instrukcja w </w:t>
      </w:r>
      <w:r w:rsidR="00C54258" w:rsidRPr="0083046A">
        <w:rPr>
          <w:rFonts w:eastAsia="Times New Roman" w:cs="Arial"/>
          <w:lang w:eastAsia="pl-PL"/>
        </w:rPr>
        <w:t>s</w:t>
      </w:r>
      <w:r w:rsidRPr="0083046A">
        <w:rPr>
          <w:rFonts w:eastAsia="Times New Roman" w:cs="Arial"/>
          <w:lang w:eastAsia="pl-PL"/>
        </w:rPr>
        <w:t xml:space="preserve">prawie </w:t>
      </w:r>
      <w:r w:rsidR="00C54258" w:rsidRPr="0083046A">
        <w:rPr>
          <w:rFonts w:eastAsia="Times New Roman" w:cs="Arial"/>
          <w:lang w:eastAsia="pl-PL"/>
        </w:rPr>
        <w:t>z</w:t>
      </w:r>
      <w:r w:rsidRPr="0083046A">
        <w:rPr>
          <w:rFonts w:eastAsia="Times New Roman" w:cs="Arial"/>
          <w:lang w:eastAsia="pl-PL"/>
        </w:rPr>
        <w:t xml:space="preserve">akazu </w:t>
      </w:r>
      <w:r w:rsidR="00C54258" w:rsidRPr="0083046A">
        <w:rPr>
          <w:rFonts w:eastAsia="Times New Roman" w:cs="Arial"/>
          <w:lang w:eastAsia="pl-PL"/>
        </w:rPr>
        <w:t>p</w:t>
      </w:r>
      <w:r w:rsidRPr="0083046A">
        <w:rPr>
          <w:rFonts w:eastAsia="Times New Roman" w:cs="Arial"/>
          <w:lang w:eastAsia="pl-PL"/>
        </w:rPr>
        <w:t xml:space="preserve">alenia </w:t>
      </w:r>
      <w:r w:rsidR="00C54258" w:rsidRPr="0083046A">
        <w:rPr>
          <w:rFonts w:eastAsia="Times New Roman" w:cs="Arial"/>
          <w:lang w:eastAsia="pl-PL"/>
        </w:rPr>
        <w:t>t</w:t>
      </w:r>
      <w:r w:rsidRPr="0083046A">
        <w:rPr>
          <w:rFonts w:eastAsia="Times New Roman" w:cs="Arial"/>
          <w:lang w:eastAsia="pl-PL"/>
        </w:rPr>
        <w:t>ytoniu</w:t>
      </w:r>
    </w:p>
    <w:p w:rsidR="00C907C1" w:rsidRPr="0083046A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lang w:eastAsia="pl-PL"/>
        </w:rPr>
      </w:pPr>
      <w:r w:rsidRPr="0083046A">
        <w:rPr>
          <w:rFonts w:eastAsia="Times New Roman" w:cs="Arial"/>
          <w:lang w:eastAsia="pl-PL"/>
        </w:rPr>
        <w:t xml:space="preserve"> Załącznik do Instrukcji Organizacji Bezpiecznej Pracy</w:t>
      </w:r>
      <w:r w:rsidR="00C54258" w:rsidRPr="0083046A">
        <w:rPr>
          <w:rFonts w:eastAsia="Times New Roman" w:cs="Arial"/>
          <w:lang w:eastAsia="pl-PL"/>
        </w:rPr>
        <w:t xml:space="preserve"> </w:t>
      </w:r>
      <w:r w:rsidRPr="0083046A">
        <w:rPr>
          <w:rFonts w:eastAsia="Times New Roman" w:cs="Arial"/>
          <w:lang w:eastAsia="pl-PL"/>
        </w:rPr>
        <w:t>-</w:t>
      </w:r>
      <w:r w:rsidR="00C54258" w:rsidRPr="0083046A">
        <w:rPr>
          <w:rFonts w:eastAsia="Times New Roman" w:cs="Arial"/>
          <w:lang w:eastAsia="pl-PL"/>
        </w:rPr>
        <w:t xml:space="preserve"> </w:t>
      </w:r>
      <w:r w:rsidRPr="0083046A">
        <w:rPr>
          <w:rFonts w:eastAsia="Times New Roman" w:cs="Arial"/>
          <w:lang w:eastAsia="pl-PL"/>
        </w:rPr>
        <w:t>dokument związany nr 4</w:t>
      </w:r>
      <w:r w:rsidR="00C54258" w:rsidRPr="0083046A">
        <w:rPr>
          <w:rFonts w:eastAsia="Times New Roman" w:cs="Arial"/>
          <w:lang w:eastAsia="pl-PL"/>
        </w:rPr>
        <w:t>.</w:t>
      </w:r>
    </w:p>
    <w:p w:rsidR="00C54258" w:rsidRPr="0083046A" w:rsidRDefault="00C54258" w:rsidP="0083046A">
      <w:pPr>
        <w:suppressAutoHyphens/>
        <w:spacing w:before="120" w:after="0" w:line="276" w:lineRule="auto"/>
        <w:ind w:left="1283"/>
        <w:contextualSpacing/>
        <w:rPr>
          <w:rFonts w:eastAsia="Times New Roman" w:cs="Arial"/>
          <w:lang w:eastAsia="pl-PL"/>
        </w:rPr>
      </w:pPr>
    </w:p>
    <w:p w:rsidR="00C907C1" w:rsidRPr="0083046A" w:rsidRDefault="00C907C1" w:rsidP="008C42BC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83046A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C907C1" w:rsidRPr="0083046A" w:rsidRDefault="00C907C1" w:rsidP="008C42BC">
      <w:pPr>
        <w:numPr>
          <w:ilvl w:val="1"/>
          <w:numId w:val="2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83046A">
        <w:rPr>
          <w:rFonts w:eastAsia="Times New Roman" w:cstheme="minorHAnsi"/>
          <w:bCs/>
          <w:iCs/>
          <w:kern w:val="20"/>
        </w:rPr>
        <w:t xml:space="preserve">Strony </w:t>
      </w:r>
      <w:r w:rsidR="00734F6C" w:rsidRPr="0083046A">
        <w:rPr>
          <w:rFonts w:eastAsia="Times New Roman" w:cstheme="minorHAnsi"/>
          <w:bCs/>
          <w:iCs/>
          <w:kern w:val="20"/>
        </w:rPr>
        <w:t xml:space="preserve">wskazują </w:t>
      </w:r>
      <w:r w:rsidRPr="0083046A">
        <w:rPr>
          <w:rFonts w:eastAsia="Times New Roman" w:cstheme="minorHAnsi"/>
          <w:bCs/>
          <w:iCs/>
          <w:kern w:val="20"/>
        </w:rPr>
        <w:t>następujące adresy do doręczeń:</w:t>
      </w:r>
    </w:p>
    <w:p w:rsidR="00C907C1" w:rsidRPr="0083046A" w:rsidRDefault="00C907C1" w:rsidP="0083046A">
      <w:pPr>
        <w:numPr>
          <w:ilvl w:val="2"/>
          <w:numId w:val="2"/>
        </w:numPr>
        <w:tabs>
          <w:tab w:val="left" w:pos="709"/>
          <w:tab w:val="num" w:pos="1135"/>
        </w:tabs>
        <w:spacing w:after="0" w:line="276" w:lineRule="auto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83046A">
        <w:rPr>
          <w:rFonts w:eastAsia="Times New Roman" w:cstheme="minorHAnsi"/>
          <w:bCs/>
          <w:iCs/>
          <w:kern w:val="20"/>
        </w:rPr>
        <w:t xml:space="preserve">Zamawiający: Zawada 26, 28-230 Połaniec, tel. 15 865 65 50; </w:t>
      </w:r>
      <w:r w:rsidRPr="0083046A">
        <w:rPr>
          <w:rFonts w:eastAsia="Calibri" w:cstheme="minorHAnsi"/>
          <w:bCs/>
          <w:kern w:val="20"/>
        </w:rPr>
        <w:t>fax. 15 865 68 78</w:t>
      </w:r>
      <w:r w:rsidRPr="0083046A">
        <w:rPr>
          <w:rFonts w:eastAsia="Times New Roman" w:cstheme="minorHAnsi"/>
          <w:bCs/>
          <w:iCs/>
          <w:kern w:val="20"/>
        </w:rPr>
        <w:t>.</w:t>
      </w:r>
    </w:p>
    <w:p w:rsidR="00C907C1" w:rsidRPr="0083046A" w:rsidRDefault="00C907C1" w:rsidP="0083046A">
      <w:pPr>
        <w:tabs>
          <w:tab w:val="left" w:pos="709"/>
          <w:tab w:val="num" w:pos="1985"/>
        </w:tabs>
        <w:spacing w:after="0" w:line="276" w:lineRule="auto"/>
        <w:ind w:left="1985"/>
        <w:jc w:val="both"/>
        <w:outlineLvl w:val="1"/>
        <w:rPr>
          <w:rFonts w:eastAsia="Times New Roman" w:cs="Times New Roman"/>
          <w:bCs/>
          <w:iCs/>
          <w:kern w:val="20"/>
        </w:rPr>
      </w:pPr>
      <w:r w:rsidRPr="0083046A">
        <w:rPr>
          <w:rFonts w:eastAsia="Times New Roman" w:cs="Times New Roman"/>
          <w:b/>
          <w:bCs/>
          <w:iCs/>
          <w:kern w:val="20"/>
        </w:rPr>
        <w:t>adres do doręczania faktur:</w:t>
      </w:r>
    </w:p>
    <w:p w:rsidR="00C907C1" w:rsidRPr="0083046A" w:rsidRDefault="00C907C1" w:rsidP="0083046A">
      <w:pPr>
        <w:spacing w:after="0" w:line="276" w:lineRule="auto"/>
        <w:ind w:left="1985"/>
        <w:jc w:val="both"/>
        <w:outlineLvl w:val="2"/>
        <w:rPr>
          <w:rFonts w:eastAsia="Times New Roman" w:cs="Arial"/>
          <w:iCs/>
          <w:kern w:val="20"/>
        </w:rPr>
      </w:pPr>
      <w:r w:rsidRPr="0083046A">
        <w:rPr>
          <w:rFonts w:eastAsia="Times New Roman" w:cs="Arial"/>
          <w:iCs/>
          <w:kern w:val="20"/>
        </w:rPr>
        <w:t>Enea Połaniec S.A.</w:t>
      </w:r>
    </w:p>
    <w:p w:rsidR="00C907C1" w:rsidRPr="0083046A" w:rsidRDefault="00C907C1" w:rsidP="0083046A">
      <w:pPr>
        <w:spacing w:after="0" w:line="276" w:lineRule="auto"/>
        <w:ind w:left="1985"/>
        <w:jc w:val="both"/>
        <w:outlineLvl w:val="2"/>
        <w:rPr>
          <w:rFonts w:eastAsia="Times New Roman" w:cs="Arial"/>
          <w:iCs/>
          <w:kern w:val="20"/>
        </w:rPr>
      </w:pPr>
      <w:r w:rsidRPr="0083046A">
        <w:rPr>
          <w:rFonts w:eastAsia="Times New Roman" w:cs="Arial"/>
          <w:iCs/>
          <w:kern w:val="20"/>
        </w:rPr>
        <w:t>Centrum Zarządzania Dokumentami</w:t>
      </w:r>
    </w:p>
    <w:p w:rsidR="00C907C1" w:rsidRPr="0083046A" w:rsidRDefault="00C907C1" w:rsidP="0083046A">
      <w:pPr>
        <w:spacing w:after="0" w:line="276" w:lineRule="auto"/>
        <w:ind w:left="1985"/>
        <w:jc w:val="both"/>
        <w:outlineLvl w:val="2"/>
        <w:rPr>
          <w:rFonts w:eastAsia="Times New Roman" w:cs="Arial"/>
          <w:iCs/>
          <w:kern w:val="20"/>
        </w:rPr>
      </w:pPr>
      <w:r w:rsidRPr="0083046A">
        <w:rPr>
          <w:rFonts w:eastAsia="Times New Roman" w:cs="Arial"/>
          <w:iCs/>
          <w:kern w:val="20"/>
        </w:rPr>
        <w:t>ul. Zacisze 28</w:t>
      </w:r>
    </w:p>
    <w:p w:rsidR="00C907C1" w:rsidRPr="0083046A" w:rsidRDefault="00C907C1" w:rsidP="0083046A">
      <w:pPr>
        <w:spacing w:after="0" w:line="276" w:lineRule="auto"/>
        <w:ind w:left="1985"/>
        <w:jc w:val="both"/>
        <w:outlineLvl w:val="2"/>
        <w:rPr>
          <w:rFonts w:eastAsia="Times New Roman" w:cs="Arial"/>
          <w:iCs/>
          <w:kern w:val="20"/>
          <w:lang w:val="en-US"/>
        </w:rPr>
      </w:pPr>
      <w:r w:rsidRPr="0083046A">
        <w:rPr>
          <w:rFonts w:eastAsia="Times New Roman" w:cs="Arial"/>
          <w:iCs/>
          <w:kern w:val="20"/>
          <w:lang w:val="en-US"/>
        </w:rPr>
        <w:t>65-775 Zielona Góra</w:t>
      </w:r>
    </w:p>
    <w:p w:rsidR="00390271" w:rsidRPr="0083046A" w:rsidRDefault="00390271" w:rsidP="00734F6C">
      <w:pPr>
        <w:numPr>
          <w:ilvl w:val="2"/>
          <w:numId w:val="2"/>
        </w:numPr>
        <w:tabs>
          <w:tab w:val="left" w:pos="709"/>
          <w:tab w:val="num" w:pos="1135"/>
        </w:tabs>
        <w:spacing w:before="120" w:after="120" w:line="276" w:lineRule="auto"/>
        <w:jc w:val="both"/>
        <w:outlineLvl w:val="1"/>
        <w:rPr>
          <w:rFonts w:eastAsia="Calibri"/>
        </w:rPr>
      </w:pPr>
      <w:r w:rsidRPr="0083046A">
        <w:t xml:space="preserve">Wykonawca: </w:t>
      </w:r>
      <w:r w:rsidR="00610974">
        <w:rPr>
          <w:rFonts w:eastAsia="Calibri"/>
        </w:rPr>
        <w:t>...................................................................</w:t>
      </w:r>
    </w:p>
    <w:p w:rsidR="00C907C1" w:rsidRPr="0083046A" w:rsidRDefault="00C907C1" w:rsidP="008C42BC">
      <w:pPr>
        <w:numPr>
          <w:ilvl w:val="1"/>
          <w:numId w:val="2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83046A">
        <w:rPr>
          <w:rFonts w:eastAsia="Times New Roman" w:cstheme="minorHAnsi"/>
          <w:bCs/>
          <w:iCs/>
          <w:kern w:val="20"/>
        </w:rPr>
        <w:t>Wszelkie zmiany i uzupełnienia do Umowy wymagają formy pisemnej pod rygorem nieważności.</w:t>
      </w:r>
    </w:p>
    <w:p w:rsidR="00C907C1" w:rsidRPr="0083046A" w:rsidRDefault="00C907C1" w:rsidP="00E92CDC">
      <w:pPr>
        <w:numPr>
          <w:ilvl w:val="1"/>
          <w:numId w:val="2"/>
        </w:numPr>
        <w:tabs>
          <w:tab w:val="left" w:pos="709"/>
          <w:tab w:val="num" w:pos="993"/>
          <w:tab w:val="num" w:pos="1135"/>
        </w:tabs>
        <w:spacing w:after="0" w:line="276" w:lineRule="auto"/>
        <w:ind w:left="993" w:hanging="425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83046A">
        <w:rPr>
          <w:rFonts w:eastAsia="Times New Roman" w:cstheme="minorHAnsi"/>
          <w:bCs/>
          <w:iCs/>
          <w:kern w:val="20"/>
        </w:rPr>
        <w:lastRenderedPageBreak/>
        <w:t>Załączniki:</w:t>
      </w:r>
    </w:p>
    <w:p w:rsidR="00C907C1" w:rsidRPr="0083046A" w:rsidRDefault="00CA4B99" w:rsidP="00E92CDC">
      <w:pPr>
        <w:numPr>
          <w:ilvl w:val="2"/>
          <w:numId w:val="2"/>
        </w:numPr>
        <w:tabs>
          <w:tab w:val="left" w:pos="709"/>
          <w:tab w:val="num" w:pos="1135"/>
        </w:tabs>
        <w:spacing w:after="0" w:line="276" w:lineRule="auto"/>
        <w:jc w:val="both"/>
        <w:outlineLvl w:val="1"/>
        <w:rPr>
          <w:rFonts w:eastAsia="Calibri" w:cstheme="minorHAnsi"/>
          <w:bCs/>
          <w:iCs/>
          <w:kern w:val="20"/>
        </w:rPr>
      </w:pPr>
      <w:r w:rsidRPr="0083046A">
        <w:rPr>
          <w:rFonts w:eastAsia="Calibri" w:cstheme="minorHAnsi"/>
          <w:bCs/>
          <w:iCs/>
          <w:kern w:val="20"/>
        </w:rPr>
        <w:t>Zał</w:t>
      </w:r>
      <w:r w:rsidR="009A6B32" w:rsidRPr="0083046A">
        <w:rPr>
          <w:rFonts w:eastAsia="Calibri" w:cstheme="minorHAnsi"/>
          <w:bCs/>
          <w:iCs/>
          <w:kern w:val="20"/>
        </w:rPr>
        <w:t>ą</w:t>
      </w:r>
      <w:r w:rsidRPr="0083046A">
        <w:rPr>
          <w:rFonts w:eastAsia="Calibri" w:cstheme="minorHAnsi"/>
          <w:bCs/>
          <w:iCs/>
          <w:kern w:val="20"/>
        </w:rPr>
        <w:t>cznik nr 1 - Zakres Usług</w:t>
      </w:r>
    </w:p>
    <w:p w:rsidR="00C907C1" w:rsidRDefault="00C907C1" w:rsidP="00610974">
      <w:pPr>
        <w:numPr>
          <w:ilvl w:val="2"/>
          <w:numId w:val="2"/>
        </w:numPr>
        <w:tabs>
          <w:tab w:val="left" w:pos="709"/>
          <w:tab w:val="num" w:pos="1135"/>
        </w:tabs>
        <w:spacing w:after="0" w:line="276" w:lineRule="auto"/>
        <w:jc w:val="both"/>
        <w:outlineLvl w:val="1"/>
        <w:rPr>
          <w:rFonts w:eastAsia="Calibri" w:cstheme="minorHAnsi"/>
          <w:bCs/>
          <w:iCs/>
          <w:kern w:val="20"/>
        </w:rPr>
      </w:pPr>
      <w:r w:rsidRPr="0083046A">
        <w:rPr>
          <w:rFonts w:eastAsia="Calibri" w:cstheme="minorHAnsi"/>
          <w:bCs/>
          <w:iCs/>
          <w:kern w:val="20"/>
        </w:rPr>
        <w:t>Zał</w:t>
      </w:r>
      <w:r w:rsidR="009A6B32" w:rsidRPr="0083046A">
        <w:rPr>
          <w:rFonts w:eastAsia="Calibri" w:cstheme="minorHAnsi"/>
          <w:bCs/>
          <w:iCs/>
          <w:kern w:val="20"/>
        </w:rPr>
        <w:t>ą</w:t>
      </w:r>
      <w:r w:rsidRPr="0083046A">
        <w:rPr>
          <w:rFonts w:eastAsia="Calibri" w:cstheme="minorHAnsi"/>
          <w:bCs/>
          <w:iCs/>
          <w:kern w:val="20"/>
        </w:rPr>
        <w:t xml:space="preserve">cznik nr 2 </w:t>
      </w:r>
      <w:r w:rsidR="00CA4B99" w:rsidRPr="0083046A">
        <w:rPr>
          <w:rFonts w:eastAsia="Calibri" w:cstheme="minorHAnsi"/>
          <w:bCs/>
          <w:iCs/>
          <w:kern w:val="20"/>
        </w:rPr>
        <w:t xml:space="preserve">- </w:t>
      </w:r>
      <w:r w:rsidRPr="0083046A">
        <w:rPr>
          <w:rFonts w:eastAsia="Calibri" w:cstheme="minorHAnsi"/>
          <w:bCs/>
          <w:iCs/>
          <w:kern w:val="20"/>
        </w:rPr>
        <w:t>Wykaz podwykonawców</w:t>
      </w:r>
    </w:p>
    <w:p w:rsidR="00C907C1" w:rsidRPr="0083046A" w:rsidRDefault="00C907C1" w:rsidP="00C907C1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/>
        <w:jc w:val="both"/>
        <w:textAlignment w:val="baseline"/>
        <w:outlineLvl w:val="1"/>
        <w:rPr>
          <w:rFonts w:eastAsia="Times New Roman" w:cstheme="minorHAnsi"/>
          <w:bCs/>
          <w:iCs/>
          <w:kern w:val="20"/>
        </w:rPr>
      </w:pPr>
      <w:r w:rsidRPr="0083046A">
        <w:rPr>
          <w:rFonts w:eastAsia="Times New Roman" w:cs="Arial"/>
          <w:lang w:eastAsia="pl-PL"/>
        </w:rPr>
        <w:t>stanowią integralną część Umowy.</w:t>
      </w:r>
    </w:p>
    <w:p w:rsidR="00C907C1" w:rsidRPr="0083046A" w:rsidRDefault="00C907C1" w:rsidP="00734F6C">
      <w:pPr>
        <w:numPr>
          <w:ilvl w:val="1"/>
          <w:numId w:val="2"/>
        </w:numPr>
        <w:tabs>
          <w:tab w:val="left" w:pos="709"/>
          <w:tab w:val="num" w:pos="993"/>
          <w:tab w:val="num" w:pos="1135"/>
        </w:tabs>
        <w:spacing w:before="120" w:after="120" w:line="276" w:lineRule="auto"/>
        <w:ind w:left="992" w:hanging="425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83046A">
        <w:rPr>
          <w:rFonts w:eastAsia="Times New Roman" w:cstheme="minorHAnsi"/>
          <w:bCs/>
          <w:iCs/>
          <w:kern w:val="20"/>
        </w:rPr>
        <w:t xml:space="preserve">W kwestiach nieuregulowanych Umową, stosuje się Ogólne Warunki Zakupu Usług Zamawiającego. </w:t>
      </w:r>
    </w:p>
    <w:p w:rsidR="00C907C1" w:rsidRPr="0083046A" w:rsidRDefault="00C907C1" w:rsidP="00734F6C">
      <w:pPr>
        <w:numPr>
          <w:ilvl w:val="1"/>
          <w:numId w:val="2"/>
        </w:numPr>
        <w:tabs>
          <w:tab w:val="left" w:pos="709"/>
          <w:tab w:val="num" w:pos="993"/>
          <w:tab w:val="num" w:pos="1135"/>
        </w:tabs>
        <w:spacing w:before="120" w:after="120" w:line="276" w:lineRule="auto"/>
        <w:ind w:left="992" w:hanging="425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83046A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</w:p>
    <w:p w:rsidR="00C907C1" w:rsidRPr="0083046A" w:rsidRDefault="00C907C1" w:rsidP="00C907C1">
      <w:pPr>
        <w:tabs>
          <w:tab w:val="center" w:pos="1704"/>
          <w:tab w:val="center" w:pos="7100"/>
        </w:tabs>
        <w:spacing w:after="0" w:line="276" w:lineRule="auto"/>
        <w:rPr>
          <w:rFonts w:eastAsia="Calibri" w:cstheme="minorHAnsi"/>
          <w:b/>
          <w:bCs/>
          <w:lang w:eastAsia="pl-PL"/>
        </w:rPr>
      </w:pPr>
      <w:r w:rsidRPr="0083046A">
        <w:rPr>
          <w:rFonts w:eastAsia="Calibri" w:cstheme="minorHAnsi"/>
          <w:b/>
          <w:bCs/>
          <w:lang w:eastAsia="pl-PL"/>
        </w:rPr>
        <w:tab/>
        <w:t>WYKONAWCA</w:t>
      </w:r>
      <w:r w:rsidRPr="0083046A">
        <w:rPr>
          <w:rFonts w:eastAsia="Calibri" w:cstheme="minorHAnsi"/>
          <w:b/>
          <w:bCs/>
          <w:lang w:eastAsia="pl-PL"/>
        </w:rPr>
        <w:tab/>
        <w:t>ZAMAWIAJĄCY</w:t>
      </w:r>
    </w:p>
    <w:p w:rsidR="00C907C1" w:rsidRPr="0083046A" w:rsidRDefault="00C907C1" w:rsidP="00C907C1">
      <w:pPr>
        <w:tabs>
          <w:tab w:val="center" w:pos="1704"/>
          <w:tab w:val="center" w:pos="7100"/>
        </w:tabs>
        <w:spacing w:after="0" w:line="276" w:lineRule="auto"/>
        <w:rPr>
          <w:rFonts w:eastAsia="Calibri" w:cstheme="minorHAnsi"/>
          <w:b/>
          <w:bCs/>
          <w:lang w:eastAsia="pl-PL"/>
        </w:rPr>
      </w:pPr>
    </w:p>
    <w:p w:rsidR="00C907C1" w:rsidRPr="0083046A" w:rsidRDefault="00C907C1" w:rsidP="00C907C1">
      <w:pPr>
        <w:tabs>
          <w:tab w:val="center" w:pos="1704"/>
          <w:tab w:val="center" w:pos="7100"/>
        </w:tabs>
        <w:spacing w:after="0" w:line="276" w:lineRule="auto"/>
        <w:rPr>
          <w:rFonts w:eastAsia="Times New Roman" w:cstheme="minorHAnsi"/>
          <w:lang w:eastAsia="pl-PL"/>
        </w:rPr>
      </w:pPr>
      <w:r w:rsidRPr="0083046A">
        <w:rPr>
          <w:rFonts w:eastAsia="Calibri" w:cstheme="minorHAnsi"/>
          <w:b/>
          <w:bCs/>
          <w:lang w:eastAsia="pl-PL"/>
        </w:rPr>
        <w:tab/>
        <w:t xml:space="preserve">  ………………………..</w:t>
      </w:r>
      <w:r w:rsidRPr="0083046A">
        <w:rPr>
          <w:rFonts w:eastAsia="Calibri" w:cstheme="minorHAnsi"/>
          <w:b/>
          <w:bCs/>
          <w:lang w:eastAsia="pl-PL"/>
        </w:rPr>
        <w:tab/>
        <w:t>………………………..</w:t>
      </w:r>
    </w:p>
    <w:p w:rsidR="00C907C1" w:rsidRPr="0083046A" w:rsidRDefault="00C907C1" w:rsidP="00C907C1">
      <w:pPr>
        <w:spacing w:before="120" w:after="120" w:line="276" w:lineRule="auto"/>
        <w:jc w:val="both"/>
        <w:outlineLvl w:val="1"/>
        <w:rPr>
          <w:rFonts w:eastAsia="Times New Roman" w:cs="Times New Roman"/>
          <w:bCs/>
          <w:iCs/>
          <w:kern w:val="20"/>
        </w:rPr>
        <w:sectPr w:rsidR="00C907C1" w:rsidRPr="0083046A" w:rsidSect="001C42C0">
          <w:footerReference w:type="default" r:id="rId10"/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C907C1" w:rsidRPr="0083046A" w:rsidRDefault="00C907C1" w:rsidP="00C907C1">
      <w:pPr>
        <w:spacing w:after="200" w:line="276" w:lineRule="auto"/>
        <w:jc w:val="right"/>
        <w:rPr>
          <w:rFonts w:eastAsia="Times New Roman" w:cs="Arial"/>
          <w:b/>
          <w:bCs/>
          <w:lang w:eastAsia="pl-PL"/>
        </w:rPr>
      </w:pPr>
      <w:r w:rsidRPr="0083046A">
        <w:rPr>
          <w:rFonts w:eastAsia="Times New Roman" w:cs="Arial"/>
          <w:lang w:eastAsia="pl-PL"/>
        </w:rPr>
        <w:lastRenderedPageBreak/>
        <w:t xml:space="preserve">Załącznik nr 1 do umowy </w:t>
      </w:r>
      <w:r w:rsidR="00C46901">
        <w:rPr>
          <w:rFonts w:eastAsia="Times New Roman" w:cs="Arial"/>
          <w:b/>
          <w:bCs/>
          <w:lang w:eastAsia="pl-PL"/>
        </w:rPr>
        <w:t>N</w:t>
      </w:r>
      <w:r w:rsidRPr="0083046A">
        <w:rPr>
          <w:rFonts w:eastAsia="Times New Roman" w:cs="Arial"/>
          <w:b/>
          <w:bCs/>
          <w:lang w:eastAsia="pl-PL"/>
        </w:rPr>
        <w:t>Z/</w:t>
      </w:r>
      <w:r w:rsidR="00C46901">
        <w:rPr>
          <w:rFonts w:eastAsia="Times New Roman" w:cs="Arial"/>
          <w:b/>
          <w:bCs/>
          <w:lang w:eastAsia="pl-PL"/>
        </w:rPr>
        <w:t>C</w:t>
      </w:r>
      <w:r w:rsidRPr="0083046A">
        <w:rPr>
          <w:rFonts w:eastAsia="Times New Roman" w:cs="Arial"/>
          <w:b/>
          <w:bCs/>
          <w:lang w:eastAsia="pl-PL"/>
        </w:rPr>
        <w:t>/…….</w:t>
      </w:r>
      <w:r w:rsidR="00C46901">
        <w:rPr>
          <w:rFonts w:eastAsia="Times New Roman" w:cs="Arial"/>
          <w:b/>
          <w:bCs/>
          <w:lang w:eastAsia="pl-PL"/>
        </w:rPr>
        <w:t>/……………………..</w:t>
      </w:r>
      <w:r w:rsidRPr="0083046A">
        <w:rPr>
          <w:rFonts w:eastAsia="Times New Roman" w:cs="Arial"/>
          <w:b/>
          <w:bCs/>
          <w:lang w:eastAsia="pl-PL"/>
        </w:rPr>
        <w:t>/2018/…………………………../MP</w:t>
      </w:r>
    </w:p>
    <w:p w:rsidR="00C907C1" w:rsidRPr="0083046A" w:rsidRDefault="00C907C1" w:rsidP="00C907C1">
      <w:pPr>
        <w:keepNext/>
        <w:keepLines/>
        <w:spacing w:before="240" w:after="0" w:line="240" w:lineRule="auto"/>
        <w:jc w:val="center"/>
        <w:outlineLvl w:val="0"/>
        <w:rPr>
          <w:rFonts w:eastAsiaTheme="majorEastAsia" w:cstheme="majorBidi"/>
        </w:rPr>
      </w:pPr>
      <w:r w:rsidRPr="0083046A">
        <w:rPr>
          <w:rFonts w:eastAsiaTheme="majorEastAsia" w:cstheme="minorHAnsi"/>
          <w:b/>
          <w:lang w:eastAsia="pl-PL"/>
        </w:rPr>
        <w:t>ZAKRES USŁUG</w:t>
      </w:r>
      <w:r w:rsidRPr="0083046A">
        <w:rPr>
          <w:rFonts w:eastAsiaTheme="majorEastAsia" w:cstheme="majorBidi"/>
          <w:b/>
          <w:lang w:eastAsia="pl-PL"/>
        </w:rPr>
        <w:t xml:space="preserve"> </w:t>
      </w:r>
    </w:p>
    <w:p w:rsidR="00C907C1" w:rsidRPr="0083046A" w:rsidRDefault="00C907C1" w:rsidP="00C907C1">
      <w:pPr>
        <w:spacing w:after="0" w:line="240" w:lineRule="auto"/>
        <w:ind w:left="851"/>
        <w:jc w:val="both"/>
        <w:rPr>
          <w:rFonts w:cs="Times New Roman"/>
        </w:rPr>
      </w:pPr>
    </w:p>
    <w:p w:rsidR="00CB0861" w:rsidRDefault="00CB0861" w:rsidP="00610974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  <w:r w:rsidRPr="00CB0861">
        <w:rPr>
          <w:rFonts w:eastAsia="Times New Roman" w:cs="Arial"/>
          <w:b/>
          <w:color w:val="000000" w:themeColor="text1"/>
          <w:lang w:eastAsia="pl-PL"/>
        </w:rPr>
        <w:t xml:space="preserve">Wykonanie remontu drenaży na kw. nr 4 oraz remont pomostów z balustradami, prowadzących do studni wód </w:t>
      </w:r>
      <w:r w:rsidR="00903DAE" w:rsidRPr="00CB0861">
        <w:rPr>
          <w:rFonts w:eastAsia="Times New Roman" w:cs="Arial"/>
          <w:b/>
          <w:color w:val="000000" w:themeColor="text1"/>
          <w:lang w:eastAsia="pl-PL"/>
        </w:rPr>
        <w:t>nadosadowych</w:t>
      </w:r>
      <w:r w:rsidRPr="00CB0861">
        <w:rPr>
          <w:rFonts w:eastAsia="Times New Roman" w:cs="Arial"/>
          <w:b/>
          <w:color w:val="000000" w:themeColor="text1"/>
          <w:lang w:eastAsia="pl-PL"/>
        </w:rPr>
        <w:t xml:space="preserve">  składowiska „Pióry”</w:t>
      </w:r>
    </w:p>
    <w:p w:rsidR="00CB0861" w:rsidRPr="00CB0861" w:rsidRDefault="00CB0861" w:rsidP="00610974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</w:p>
    <w:p w:rsidR="00CB0861" w:rsidRPr="00CB0861" w:rsidRDefault="00CB0861" w:rsidP="00CB0861">
      <w:pPr>
        <w:numPr>
          <w:ilvl w:val="0"/>
          <w:numId w:val="8"/>
        </w:numPr>
        <w:spacing w:before="120" w:after="120" w:line="240" w:lineRule="auto"/>
        <w:ind w:left="284" w:hanging="284"/>
        <w:contextualSpacing/>
        <w:jc w:val="both"/>
        <w:rPr>
          <w:rFonts w:eastAsia="Calibri" w:cs="Arial"/>
          <w:bCs/>
          <w:color w:val="000000" w:themeColor="text1"/>
          <w:u w:val="single"/>
        </w:rPr>
      </w:pPr>
      <w:r>
        <w:rPr>
          <w:rFonts w:eastAsia="Calibri" w:cs="Arial"/>
          <w:b/>
          <w:bCs/>
          <w:color w:val="000000" w:themeColor="text1"/>
          <w:u w:val="single"/>
        </w:rPr>
        <w:t>Z</w:t>
      </w:r>
      <w:r w:rsidRPr="00CB0861">
        <w:rPr>
          <w:rFonts w:eastAsia="Calibri" w:cs="Arial"/>
          <w:b/>
          <w:bCs/>
          <w:color w:val="000000" w:themeColor="text1"/>
          <w:u w:val="single"/>
        </w:rPr>
        <w:t>akres robót obejmuje:</w:t>
      </w:r>
    </w:p>
    <w:p w:rsidR="00CB0861" w:rsidRPr="00CB0861" w:rsidRDefault="00CB0861" w:rsidP="00CB0861">
      <w:pPr>
        <w:numPr>
          <w:ilvl w:val="0"/>
          <w:numId w:val="9"/>
        </w:numPr>
        <w:suppressAutoHyphens/>
        <w:spacing w:before="120" w:after="200" w:line="240" w:lineRule="auto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>Zaprojektowanie, uzgodnienie z Zamawiającym i wykonanie, remontu drenażu:</w:t>
      </w:r>
    </w:p>
    <w:p w:rsidR="00CB0861" w:rsidRPr="00CB0861" w:rsidRDefault="00CB0861" w:rsidP="00CB0861">
      <w:pPr>
        <w:numPr>
          <w:ilvl w:val="1"/>
          <w:numId w:val="9"/>
        </w:numPr>
        <w:suppressAutoHyphens/>
        <w:spacing w:before="120" w:after="200" w:line="240" w:lineRule="auto"/>
        <w:ind w:left="1282" w:hanging="431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>u podstawy obwałowania kw. nr 4 na odcinku pomiędzy studniami S-76 i S-74 (ok. 100 m),</w:t>
      </w:r>
    </w:p>
    <w:p w:rsidR="00CB0861" w:rsidRPr="00CB0861" w:rsidRDefault="00CB0861" w:rsidP="00CB0861">
      <w:pPr>
        <w:numPr>
          <w:ilvl w:val="1"/>
          <w:numId w:val="9"/>
        </w:numPr>
        <w:suppressAutoHyphens/>
        <w:spacing w:before="120" w:after="200" w:line="240" w:lineRule="auto"/>
        <w:ind w:left="1282" w:hanging="431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>na 1 półce obwałowania zachodniego kw. nr 4, na odcinku pomiędzy studniami S-74 i S-77 (ok. 150 m),</w:t>
      </w:r>
    </w:p>
    <w:p w:rsidR="00CB0861" w:rsidRPr="00CB0861" w:rsidRDefault="00CB0861" w:rsidP="00CB0861">
      <w:pPr>
        <w:numPr>
          <w:ilvl w:val="1"/>
          <w:numId w:val="9"/>
        </w:numPr>
        <w:suppressAutoHyphens/>
        <w:spacing w:before="120" w:after="200" w:line="240" w:lineRule="auto"/>
        <w:ind w:left="1282" w:hanging="431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>udrożnienie lub wymiana odpływu ze studni zlokalizowanej na 1 półce obwałowania zachodniego na wysokości studni S-74.</w:t>
      </w:r>
    </w:p>
    <w:p w:rsidR="00CB0861" w:rsidRPr="00CB0861" w:rsidRDefault="00CB0861" w:rsidP="00CB0861">
      <w:pPr>
        <w:numPr>
          <w:ilvl w:val="0"/>
          <w:numId w:val="9"/>
        </w:numPr>
        <w:suppressAutoHyphens/>
        <w:spacing w:before="120" w:after="200" w:line="240" w:lineRule="auto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>Remont studni drenażowych.</w:t>
      </w:r>
    </w:p>
    <w:p w:rsidR="00CB0861" w:rsidRPr="00CB0861" w:rsidRDefault="00CB0861" w:rsidP="00CB0861">
      <w:pPr>
        <w:numPr>
          <w:ilvl w:val="1"/>
          <w:numId w:val="9"/>
        </w:numPr>
        <w:suppressAutoHyphens/>
        <w:spacing w:before="120" w:after="200" w:line="240" w:lineRule="auto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 xml:space="preserve">Dołożenie 1 kręgu Ø100 cm (ze stopniami włazowymi), na studzienkach drenażowych: </w:t>
      </w:r>
    </w:p>
    <w:p w:rsidR="00CB0861" w:rsidRPr="00CB0861" w:rsidRDefault="00CB0861" w:rsidP="00CB0861">
      <w:pPr>
        <w:numPr>
          <w:ilvl w:val="2"/>
          <w:numId w:val="9"/>
        </w:numPr>
        <w:suppressAutoHyphens/>
        <w:spacing w:before="120" w:after="200" w:line="240" w:lineRule="auto"/>
        <w:ind w:left="1639" w:hanging="505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 xml:space="preserve"> Na wale głównym: S5´, S6´, S7´, S8´, S9´, S10´, S10´, 11´, S12´, S13´, S14´, S20, S32, S33, S34, S62, S63, S72.</w:t>
      </w:r>
    </w:p>
    <w:p w:rsidR="00CB0861" w:rsidRPr="00CB0861" w:rsidRDefault="00CB0861" w:rsidP="00CB0861">
      <w:pPr>
        <w:numPr>
          <w:ilvl w:val="2"/>
          <w:numId w:val="9"/>
        </w:numPr>
        <w:suppressAutoHyphens/>
        <w:spacing w:before="120" w:after="200" w:line="240" w:lineRule="auto"/>
        <w:ind w:left="1639" w:hanging="505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 xml:space="preserve"> Na poziomie drogi, studnie pomiędzy: S77-S78, S78-S80, S80-S81, S81-S82, S83-S84, S87-S88, S88-S89, S89-S90.</w:t>
      </w:r>
    </w:p>
    <w:p w:rsidR="00CB0861" w:rsidRPr="00CB0861" w:rsidRDefault="00CB0861" w:rsidP="00CB0861">
      <w:pPr>
        <w:numPr>
          <w:ilvl w:val="1"/>
          <w:numId w:val="9"/>
        </w:numPr>
        <w:suppressAutoHyphens/>
        <w:spacing w:before="120" w:after="200" w:line="240" w:lineRule="auto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>Dołożenie pokrywy na studniach: S87, S20.</w:t>
      </w:r>
    </w:p>
    <w:p w:rsidR="00CB0861" w:rsidRPr="00CB0861" w:rsidRDefault="00CB0861" w:rsidP="00CB0861">
      <w:pPr>
        <w:numPr>
          <w:ilvl w:val="1"/>
          <w:numId w:val="9"/>
        </w:numPr>
        <w:suppressAutoHyphens/>
        <w:spacing w:before="120" w:after="200" w:line="240" w:lineRule="auto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>Dołożenie dekla na studniach: S87, S20, S53.</w:t>
      </w:r>
    </w:p>
    <w:p w:rsidR="00CB0861" w:rsidRPr="00CB0861" w:rsidRDefault="00CB0861" w:rsidP="00CB0861">
      <w:pPr>
        <w:numPr>
          <w:ilvl w:val="0"/>
          <w:numId w:val="9"/>
        </w:numPr>
        <w:suppressAutoHyphens/>
        <w:spacing w:before="120" w:after="200" w:line="240" w:lineRule="auto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>Wytyczne do projektowania i realizacji robót:</w:t>
      </w:r>
    </w:p>
    <w:p w:rsidR="00CB0861" w:rsidRPr="00CB0861" w:rsidRDefault="00CB0861" w:rsidP="00CB0861">
      <w:pPr>
        <w:numPr>
          <w:ilvl w:val="1"/>
          <w:numId w:val="9"/>
        </w:numPr>
        <w:suppressAutoHyphens/>
        <w:spacing w:before="120" w:after="200" w:line="240" w:lineRule="auto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>Drenaże:</w:t>
      </w:r>
    </w:p>
    <w:p w:rsidR="00CB0861" w:rsidRPr="00CB0861" w:rsidRDefault="00CB0861" w:rsidP="00CB0861">
      <w:pPr>
        <w:numPr>
          <w:ilvl w:val="2"/>
          <w:numId w:val="9"/>
        </w:numPr>
        <w:suppressAutoHyphens/>
        <w:spacing w:before="120" w:after="200" w:line="240" w:lineRule="auto"/>
        <w:ind w:left="1639" w:hanging="505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 xml:space="preserve"> Rozstaw studni drenażowych co ok. 50 m.</w:t>
      </w:r>
    </w:p>
    <w:p w:rsidR="00CB0861" w:rsidRPr="00CB0861" w:rsidRDefault="00CB0861" w:rsidP="00CB0861">
      <w:pPr>
        <w:numPr>
          <w:ilvl w:val="2"/>
          <w:numId w:val="9"/>
        </w:numPr>
        <w:suppressAutoHyphens/>
        <w:spacing w:before="120" w:after="200" w:line="240" w:lineRule="auto"/>
        <w:ind w:left="1639" w:hanging="505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 xml:space="preserve"> Studzienki drenażowe włazowe Ø100 cm.</w:t>
      </w:r>
    </w:p>
    <w:p w:rsidR="00CB0861" w:rsidRPr="00CB0861" w:rsidRDefault="00CB0861" w:rsidP="00CB0861">
      <w:pPr>
        <w:numPr>
          <w:ilvl w:val="2"/>
          <w:numId w:val="9"/>
        </w:numPr>
        <w:suppressAutoHyphens/>
        <w:spacing w:before="120" w:after="200" w:line="240" w:lineRule="auto"/>
        <w:ind w:left="1639" w:hanging="505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 xml:space="preserve"> Zastosować podsypkę filtracyjną z piasku – gr. 10 cm.</w:t>
      </w:r>
    </w:p>
    <w:p w:rsidR="00CB0861" w:rsidRPr="00CB0861" w:rsidRDefault="00CB0861" w:rsidP="00CB0861">
      <w:pPr>
        <w:numPr>
          <w:ilvl w:val="2"/>
          <w:numId w:val="9"/>
        </w:numPr>
        <w:suppressAutoHyphens/>
        <w:spacing w:before="120" w:after="200" w:line="240" w:lineRule="auto"/>
        <w:ind w:left="1639" w:hanging="505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 xml:space="preserve"> Zastosować włókninę typ POLYFELT TS 50.</w:t>
      </w:r>
    </w:p>
    <w:p w:rsidR="00CB0861" w:rsidRPr="00CB0861" w:rsidRDefault="00CB0861" w:rsidP="00CB0861">
      <w:pPr>
        <w:numPr>
          <w:ilvl w:val="2"/>
          <w:numId w:val="9"/>
        </w:numPr>
        <w:suppressAutoHyphens/>
        <w:spacing w:before="120" w:after="200" w:line="240" w:lineRule="auto"/>
        <w:ind w:left="1639" w:hanging="505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 xml:space="preserve"> Zastosować sączki drenażowe Pe HD K2-Dren typ DN 160.</w:t>
      </w:r>
    </w:p>
    <w:p w:rsidR="00CB0861" w:rsidRPr="00CB0861" w:rsidRDefault="00CB0861" w:rsidP="00CB0861">
      <w:pPr>
        <w:numPr>
          <w:ilvl w:val="2"/>
          <w:numId w:val="9"/>
        </w:numPr>
        <w:suppressAutoHyphens/>
        <w:spacing w:before="120" w:after="200" w:line="240" w:lineRule="auto"/>
        <w:ind w:left="1639" w:hanging="505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 xml:space="preserve"> Wokół rury drenażowej wykonać obsypkę filtracyjną (łącznie gr. 30 cm) z żwiru </w:t>
      </w:r>
      <w:r w:rsidRPr="00CB0861">
        <w:rPr>
          <w:rFonts w:ascii="Calibri" w:eastAsia="Calibri" w:hAnsi="Calibri" w:cs="Arial"/>
        </w:rPr>
        <w:br/>
        <w:t>8-32mm.</w:t>
      </w:r>
    </w:p>
    <w:p w:rsidR="00CB0861" w:rsidRPr="00CB0861" w:rsidRDefault="00CB0861" w:rsidP="00CB0861">
      <w:pPr>
        <w:numPr>
          <w:ilvl w:val="2"/>
          <w:numId w:val="9"/>
        </w:numPr>
        <w:suppressAutoHyphens/>
        <w:spacing w:before="120" w:after="200" w:line="240" w:lineRule="auto"/>
        <w:ind w:left="1639" w:hanging="505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 xml:space="preserve"> Zastosować warstwę filtracyjną do poziomu terenu z tłucznia dolomitowego 32/64 mm lub żwiru 8-32 mm.</w:t>
      </w:r>
    </w:p>
    <w:p w:rsidR="00CB0861" w:rsidRPr="00CB0861" w:rsidRDefault="00CB0861" w:rsidP="00CB0861">
      <w:pPr>
        <w:numPr>
          <w:ilvl w:val="0"/>
          <w:numId w:val="9"/>
        </w:numPr>
        <w:suppressAutoHyphens/>
        <w:spacing w:before="120" w:after="200" w:line="240" w:lineRule="auto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 xml:space="preserve">Wykonać antykorozję pomostów wraz z podporami, do studni wód </w:t>
      </w:r>
      <w:r w:rsidR="00903DAE" w:rsidRPr="00CB0861">
        <w:rPr>
          <w:rFonts w:ascii="Calibri" w:eastAsia="Calibri" w:hAnsi="Calibri" w:cs="Arial"/>
        </w:rPr>
        <w:t>nadosadowych</w:t>
      </w:r>
      <w:r w:rsidRPr="00CB0861">
        <w:rPr>
          <w:rFonts w:ascii="Calibri" w:eastAsia="Calibri" w:hAnsi="Calibri" w:cs="Arial"/>
        </w:rPr>
        <w:t xml:space="preserve"> nr: </w:t>
      </w:r>
    </w:p>
    <w:p w:rsidR="00CB0861" w:rsidRPr="00CB0861" w:rsidRDefault="00CB0861" w:rsidP="00CB0861">
      <w:pPr>
        <w:numPr>
          <w:ilvl w:val="1"/>
          <w:numId w:val="9"/>
        </w:numPr>
        <w:suppressAutoHyphens/>
        <w:spacing w:before="120" w:after="200" w:line="240" w:lineRule="auto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 xml:space="preserve">S-3.1 (ok. 37 m), </w:t>
      </w:r>
    </w:p>
    <w:p w:rsidR="00CB0861" w:rsidRPr="00CB0861" w:rsidRDefault="00CB0861" w:rsidP="00CB0861">
      <w:pPr>
        <w:numPr>
          <w:ilvl w:val="1"/>
          <w:numId w:val="9"/>
        </w:numPr>
        <w:suppressAutoHyphens/>
        <w:spacing w:before="120" w:after="200" w:line="240" w:lineRule="auto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 xml:space="preserve">S-3.2 (ok. 27 m), </w:t>
      </w:r>
    </w:p>
    <w:p w:rsidR="00CB0861" w:rsidRPr="00CB0861" w:rsidRDefault="00CB0861" w:rsidP="00CB0861">
      <w:pPr>
        <w:numPr>
          <w:ilvl w:val="1"/>
          <w:numId w:val="9"/>
        </w:numPr>
        <w:suppressAutoHyphens/>
        <w:spacing w:before="120" w:after="200" w:line="240" w:lineRule="auto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>S-4.2 (ok. 66 m).</w:t>
      </w:r>
    </w:p>
    <w:p w:rsidR="00CB0861" w:rsidRPr="00CB0861" w:rsidRDefault="00CB0861" w:rsidP="00CB0861">
      <w:pPr>
        <w:numPr>
          <w:ilvl w:val="1"/>
          <w:numId w:val="9"/>
        </w:numPr>
        <w:suppressAutoHyphens/>
        <w:spacing w:before="120" w:after="200" w:line="240" w:lineRule="auto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>S-4.3 (ok. 66 m).</w:t>
      </w:r>
    </w:p>
    <w:p w:rsidR="00CB0861" w:rsidRPr="00CB0861" w:rsidRDefault="00CB0861" w:rsidP="00CB0861">
      <w:pPr>
        <w:numPr>
          <w:ilvl w:val="0"/>
          <w:numId w:val="9"/>
        </w:numPr>
        <w:suppressAutoHyphens/>
        <w:spacing w:before="120" w:after="200" w:line="240" w:lineRule="auto"/>
        <w:contextualSpacing/>
        <w:jc w:val="both"/>
        <w:rPr>
          <w:rFonts w:ascii="Calibri" w:eastAsia="Calibri" w:hAnsi="Calibri" w:cs="Arial"/>
          <w:lang w:val="en-US"/>
        </w:rPr>
      </w:pPr>
      <w:r w:rsidRPr="00CB0861">
        <w:rPr>
          <w:rFonts w:ascii="Calibri" w:eastAsia="Calibri" w:hAnsi="Calibri" w:cs="Arial"/>
        </w:rPr>
        <w:t>Technologia antykorozji</w:t>
      </w:r>
      <w:r w:rsidRPr="00CB0861">
        <w:rPr>
          <w:rFonts w:ascii="Calibri" w:eastAsia="Calibri" w:hAnsi="Calibri" w:cs="Arial"/>
          <w:lang w:val="en-US"/>
        </w:rPr>
        <w:t>:</w:t>
      </w:r>
    </w:p>
    <w:p w:rsidR="00CB0861" w:rsidRPr="00CB0861" w:rsidRDefault="00CB0861" w:rsidP="00CB0861">
      <w:pPr>
        <w:numPr>
          <w:ilvl w:val="1"/>
          <w:numId w:val="9"/>
        </w:numPr>
        <w:suppressAutoHyphens/>
        <w:spacing w:before="120" w:after="200" w:line="240" w:lineRule="auto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>Czyszczenie  strumieniowo  ścierne do stopnia S.A. 2½.</w:t>
      </w:r>
    </w:p>
    <w:p w:rsidR="00CB0861" w:rsidRPr="00CB0861" w:rsidRDefault="00CB0861" w:rsidP="00CB0861">
      <w:pPr>
        <w:numPr>
          <w:ilvl w:val="1"/>
          <w:numId w:val="9"/>
        </w:numPr>
        <w:suppressAutoHyphens/>
        <w:spacing w:before="120" w:after="200" w:line="240" w:lineRule="auto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>Malowanie farbą epoksydową podkładową – 100 µm.</w:t>
      </w:r>
    </w:p>
    <w:p w:rsidR="00CB0861" w:rsidRPr="00CB0861" w:rsidRDefault="00CB0861" w:rsidP="00CB0861">
      <w:pPr>
        <w:numPr>
          <w:ilvl w:val="1"/>
          <w:numId w:val="9"/>
        </w:numPr>
        <w:suppressAutoHyphens/>
        <w:spacing w:before="120" w:after="200" w:line="240" w:lineRule="auto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 xml:space="preserve">Malowanie farbą epoksydową </w:t>
      </w:r>
      <w:r w:rsidR="00903DAE" w:rsidRPr="00CB0861">
        <w:rPr>
          <w:rFonts w:ascii="Calibri" w:eastAsia="Calibri" w:hAnsi="Calibri" w:cs="Arial"/>
        </w:rPr>
        <w:t>międzywarstwową</w:t>
      </w:r>
      <w:r w:rsidRPr="00CB0861">
        <w:rPr>
          <w:rFonts w:ascii="Calibri" w:eastAsia="Calibri" w:hAnsi="Calibri" w:cs="Arial"/>
        </w:rPr>
        <w:t xml:space="preserve"> – 100 µm.</w:t>
      </w:r>
    </w:p>
    <w:p w:rsidR="00CB0861" w:rsidRPr="00CB0861" w:rsidRDefault="00CB0861" w:rsidP="00CB0861">
      <w:pPr>
        <w:numPr>
          <w:ilvl w:val="1"/>
          <w:numId w:val="9"/>
        </w:numPr>
        <w:suppressAutoHyphens/>
        <w:spacing w:before="120" w:after="200" w:line="240" w:lineRule="auto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>Malowanie emalią poliuretanową:</w:t>
      </w:r>
    </w:p>
    <w:p w:rsidR="00CB0861" w:rsidRPr="00CB0861" w:rsidRDefault="00CB0861" w:rsidP="00CB0861">
      <w:pPr>
        <w:numPr>
          <w:ilvl w:val="2"/>
          <w:numId w:val="9"/>
        </w:numPr>
        <w:suppressAutoHyphens/>
        <w:spacing w:before="120" w:after="200" w:line="240" w:lineRule="auto"/>
        <w:ind w:left="1639" w:hanging="505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 xml:space="preserve"> Ral 5012 – 50 µm (pomosty, podpory).</w:t>
      </w:r>
    </w:p>
    <w:p w:rsidR="00CB0861" w:rsidRPr="00CB0861" w:rsidRDefault="00CB0861" w:rsidP="00622272">
      <w:pPr>
        <w:numPr>
          <w:ilvl w:val="2"/>
          <w:numId w:val="9"/>
        </w:numPr>
        <w:suppressAutoHyphens/>
        <w:spacing w:after="0" w:line="240" w:lineRule="auto"/>
        <w:ind w:left="1639" w:hanging="505"/>
        <w:contextualSpacing/>
        <w:jc w:val="both"/>
        <w:rPr>
          <w:rFonts w:ascii="Calibri" w:eastAsia="Calibri" w:hAnsi="Calibri" w:cs="Arial"/>
        </w:rPr>
      </w:pPr>
      <w:r w:rsidRPr="00CB0861">
        <w:rPr>
          <w:rFonts w:ascii="Calibri" w:eastAsia="Calibri" w:hAnsi="Calibri" w:cs="Arial"/>
        </w:rPr>
        <w:t xml:space="preserve"> Ral 1018 – 80 µm (balustrady). </w:t>
      </w:r>
    </w:p>
    <w:p w:rsidR="008A2863" w:rsidRDefault="008A2863" w:rsidP="0062227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99" w:hanging="357"/>
        <w:contextualSpacing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Zamawiający udostępni bazę danych z odczytów piezometrów.</w:t>
      </w:r>
    </w:p>
    <w:p w:rsidR="008A2863" w:rsidRDefault="008A2863" w:rsidP="0062227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99" w:hanging="357"/>
        <w:contextualSpacing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Zagospodarowanie powstałych odpadów należy do obowiązków Wykonawcy.</w:t>
      </w:r>
    </w:p>
    <w:p w:rsidR="008A2863" w:rsidRPr="00AE792C" w:rsidRDefault="008A2863" w:rsidP="0062227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99" w:hanging="35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Wszystkie materiały i sprzęt do wykonania Umowy zapewnia Wykonawca.</w:t>
      </w:r>
    </w:p>
    <w:p w:rsidR="00610974" w:rsidRDefault="00610974" w:rsidP="008A2863">
      <w:pPr>
        <w:numPr>
          <w:ilvl w:val="0"/>
          <w:numId w:val="9"/>
        </w:numPr>
        <w:suppressAutoHyphens/>
        <w:spacing w:before="120" w:after="20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br w:type="page"/>
      </w:r>
    </w:p>
    <w:p w:rsidR="00C907C1" w:rsidRPr="0083046A" w:rsidRDefault="00C907C1" w:rsidP="00C907C1">
      <w:pPr>
        <w:spacing w:after="200" w:line="276" w:lineRule="auto"/>
        <w:jc w:val="right"/>
        <w:rPr>
          <w:rFonts w:eastAsia="Times New Roman" w:cs="Arial"/>
          <w:b/>
          <w:bCs/>
          <w:lang w:eastAsia="pl-PL"/>
        </w:rPr>
      </w:pPr>
      <w:r w:rsidRPr="0083046A">
        <w:rPr>
          <w:rFonts w:eastAsia="Times New Roman" w:cs="Arial"/>
          <w:lang w:eastAsia="pl-PL"/>
        </w:rPr>
        <w:lastRenderedPageBreak/>
        <w:t xml:space="preserve">Załącznik nr </w:t>
      </w:r>
      <w:r w:rsidR="00610974">
        <w:rPr>
          <w:rFonts w:eastAsia="Times New Roman" w:cs="Arial"/>
          <w:lang w:eastAsia="pl-PL"/>
        </w:rPr>
        <w:t>2</w:t>
      </w:r>
      <w:r w:rsidRPr="0083046A">
        <w:rPr>
          <w:rFonts w:eastAsia="Times New Roman" w:cs="Arial"/>
          <w:lang w:eastAsia="pl-PL"/>
        </w:rPr>
        <w:t xml:space="preserve"> do umowy </w:t>
      </w:r>
      <w:r w:rsidR="00C46901">
        <w:rPr>
          <w:rFonts w:eastAsia="Times New Roman" w:cs="Arial"/>
          <w:b/>
          <w:bCs/>
          <w:lang w:eastAsia="pl-PL"/>
        </w:rPr>
        <w:t>N</w:t>
      </w:r>
      <w:r w:rsidRPr="0083046A">
        <w:rPr>
          <w:rFonts w:eastAsia="Times New Roman" w:cs="Arial"/>
          <w:b/>
          <w:bCs/>
          <w:lang w:eastAsia="pl-PL"/>
        </w:rPr>
        <w:t>Z/</w:t>
      </w:r>
      <w:r w:rsidR="00610974">
        <w:rPr>
          <w:rFonts w:eastAsia="Times New Roman" w:cs="Arial"/>
          <w:b/>
          <w:bCs/>
          <w:lang w:eastAsia="pl-PL"/>
        </w:rPr>
        <w:t>O</w:t>
      </w:r>
      <w:r w:rsidRPr="0083046A">
        <w:rPr>
          <w:rFonts w:eastAsia="Times New Roman" w:cs="Arial"/>
          <w:b/>
          <w:bCs/>
          <w:lang w:eastAsia="pl-PL"/>
        </w:rPr>
        <w:t>/…….</w:t>
      </w:r>
      <w:r w:rsidR="00C46901">
        <w:rPr>
          <w:rFonts w:eastAsia="Times New Roman" w:cs="Arial"/>
          <w:b/>
          <w:bCs/>
          <w:lang w:eastAsia="pl-PL"/>
        </w:rPr>
        <w:t>/……………………………</w:t>
      </w:r>
      <w:r w:rsidRPr="0083046A">
        <w:rPr>
          <w:rFonts w:eastAsia="Times New Roman" w:cs="Arial"/>
          <w:b/>
          <w:bCs/>
          <w:lang w:eastAsia="pl-PL"/>
        </w:rPr>
        <w:t>/2018/…………………………../MP</w:t>
      </w:r>
    </w:p>
    <w:p w:rsidR="00C907C1" w:rsidRPr="0083046A" w:rsidRDefault="00C907C1" w:rsidP="00C907C1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410"/>
        <w:jc w:val="both"/>
        <w:textAlignment w:val="baseline"/>
        <w:outlineLvl w:val="1"/>
        <w:rPr>
          <w:rFonts w:eastAsia="Times New Roman" w:cs="Arial"/>
          <w:b/>
          <w:lang w:eastAsia="pl-PL"/>
        </w:rPr>
      </w:pPr>
    </w:p>
    <w:p w:rsidR="00C907C1" w:rsidRPr="0083046A" w:rsidRDefault="00C907C1" w:rsidP="00C907C1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410"/>
        <w:jc w:val="center"/>
        <w:textAlignment w:val="baseline"/>
        <w:outlineLvl w:val="1"/>
        <w:rPr>
          <w:rFonts w:eastAsia="Times New Roman" w:cstheme="minorHAnsi"/>
          <w:b/>
          <w:bCs/>
          <w:iCs/>
          <w:kern w:val="20"/>
          <w:lang w:eastAsia="pl-PL"/>
        </w:rPr>
      </w:pPr>
      <w:r w:rsidRPr="0083046A">
        <w:rPr>
          <w:rFonts w:eastAsia="Times New Roman" w:cs="Arial"/>
          <w:b/>
          <w:lang w:eastAsia="pl-PL"/>
        </w:rPr>
        <w:t>Wykaz   podwykonawców</w:t>
      </w:r>
    </w:p>
    <w:p w:rsidR="00C907C1" w:rsidRPr="0083046A" w:rsidRDefault="00C907C1" w:rsidP="00C907C1">
      <w:pPr>
        <w:keepNext/>
        <w:keepLines/>
        <w:tabs>
          <w:tab w:val="num" w:pos="1985"/>
        </w:tabs>
        <w:spacing w:before="40" w:after="0" w:line="240" w:lineRule="atLeast"/>
        <w:jc w:val="center"/>
        <w:outlineLvl w:val="2"/>
        <w:rPr>
          <w:rFonts w:eastAsiaTheme="majorEastAsia" w:cstheme="majorBidi"/>
          <w:b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83046A" w:rsidRPr="0083046A" w:rsidTr="00D50EDF">
        <w:tc>
          <w:tcPr>
            <w:tcW w:w="562" w:type="dxa"/>
            <w:vAlign w:val="center"/>
          </w:tcPr>
          <w:p w:rsidR="00C907C1" w:rsidRPr="0083046A" w:rsidRDefault="00C907C1" w:rsidP="00C907C1">
            <w:pPr>
              <w:spacing w:before="120" w:after="120"/>
              <w:ind w:left="567" w:hanging="567"/>
              <w:jc w:val="center"/>
              <w:rPr>
                <w:rFonts w:eastAsia="Times New Roman" w:cs="Times New Roman"/>
              </w:rPr>
            </w:pPr>
            <w:r w:rsidRPr="0083046A">
              <w:rPr>
                <w:rFonts w:eastAsia="Times New Roman" w:cs="Times New Roman"/>
              </w:rPr>
              <w:t>lp</w:t>
            </w:r>
          </w:p>
        </w:tc>
        <w:tc>
          <w:tcPr>
            <w:tcW w:w="4253" w:type="dxa"/>
            <w:vAlign w:val="center"/>
          </w:tcPr>
          <w:p w:rsidR="00C907C1" w:rsidRPr="0083046A" w:rsidRDefault="00C907C1" w:rsidP="00C907C1">
            <w:pPr>
              <w:spacing w:before="120" w:after="120"/>
              <w:ind w:left="567" w:hanging="567"/>
              <w:jc w:val="center"/>
              <w:rPr>
                <w:rFonts w:eastAsia="Times New Roman" w:cs="Times New Roman"/>
              </w:rPr>
            </w:pPr>
            <w:r w:rsidRPr="0083046A">
              <w:rPr>
                <w:rFonts w:eastAsia="Times New Roman" w:cs="Times New Roman"/>
              </w:rPr>
              <w:t>Nazwa podwykonawcy</w:t>
            </w:r>
          </w:p>
        </w:tc>
        <w:tc>
          <w:tcPr>
            <w:tcW w:w="4961" w:type="dxa"/>
            <w:vAlign w:val="center"/>
          </w:tcPr>
          <w:p w:rsidR="00C907C1" w:rsidRPr="0083046A" w:rsidRDefault="00C907C1" w:rsidP="00C907C1">
            <w:pPr>
              <w:spacing w:before="120" w:after="120"/>
              <w:ind w:left="567" w:hanging="567"/>
              <w:jc w:val="center"/>
              <w:rPr>
                <w:rFonts w:eastAsia="Times New Roman" w:cs="Times New Roman"/>
              </w:rPr>
            </w:pPr>
            <w:r w:rsidRPr="0083046A">
              <w:rPr>
                <w:rFonts w:eastAsia="Times New Roman" w:cs="Times New Roman"/>
              </w:rPr>
              <w:t>Zakres prac</w:t>
            </w:r>
          </w:p>
        </w:tc>
      </w:tr>
      <w:tr w:rsidR="0083046A" w:rsidRPr="0083046A" w:rsidTr="00D50EDF">
        <w:tc>
          <w:tcPr>
            <w:tcW w:w="562" w:type="dxa"/>
            <w:vAlign w:val="center"/>
          </w:tcPr>
          <w:p w:rsidR="00C907C1" w:rsidRPr="0083046A" w:rsidRDefault="00C907C1" w:rsidP="00C907C1">
            <w:pPr>
              <w:numPr>
                <w:ilvl w:val="0"/>
                <w:numId w:val="7"/>
              </w:numPr>
              <w:spacing w:before="120" w:after="120"/>
              <w:rPr>
                <w:rFonts w:eastAsia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907C1" w:rsidRPr="0083046A" w:rsidRDefault="00C907C1" w:rsidP="00C907C1">
            <w:pPr>
              <w:spacing w:before="120" w:after="120"/>
              <w:ind w:left="567" w:hanging="567"/>
              <w:jc w:val="both"/>
              <w:rPr>
                <w:rFonts w:eastAsia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C907C1" w:rsidRPr="0083046A" w:rsidRDefault="00C907C1" w:rsidP="00C907C1">
            <w:pPr>
              <w:spacing w:before="120" w:after="120"/>
              <w:ind w:left="567" w:hanging="567"/>
              <w:jc w:val="both"/>
              <w:rPr>
                <w:rFonts w:eastAsia="Times New Roman" w:cs="Times New Roman"/>
              </w:rPr>
            </w:pPr>
          </w:p>
        </w:tc>
      </w:tr>
      <w:tr w:rsidR="0083046A" w:rsidRPr="0083046A" w:rsidTr="00D50EDF">
        <w:tc>
          <w:tcPr>
            <w:tcW w:w="562" w:type="dxa"/>
            <w:vAlign w:val="center"/>
          </w:tcPr>
          <w:p w:rsidR="00C907C1" w:rsidRPr="0083046A" w:rsidRDefault="00C907C1" w:rsidP="00C907C1">
            <w:pPr>
              <w:numPr>
                <w:ilvl w:val="0"/>
                <w:numId w:val="7"/>
              </w:numPr>
              <w:spacing w:before="120" w:after="120"/>
              <w:rPr>
                <w:rFonts w:eastAsia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907C1" w:rsidRPr="0083046A" w:rsidRDefault="00C907C1" w:rsidP="00C907C1">
            <w:pPr>
              <w:spacing w:before="120" w:after="120"/>
              <w:ind w:left="567" w:hanging="567"/>
              <w:jc w:val="both"/>
              <w:rPr>
                <w:rFonts w:eastAsia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C907C1" w:rsidRPr="0083046A" w:rsidRDefault="00C907C1" w:rsidP="00C907C1">
            <w:pPr>
              <w:spacing w:before="120" w:after="120"/>
              <w:ind w:left="567" w:hanging="567"/>
              <w:jc w:val="both"/>
              <w:rPr>
                <w:rFonts w:eastAsia="Times New Roman" w:cs="Times New Roman"/>
              </w:rPr>
            </w:pPr>
          </w:p>
        </w:tc>
      </w:tr>
      <w:tr w:rsidR="0083046A" w:rsidRPr="0083046A" w:rsidTr="00D50EDF">
        <w:tc>
          <w:tcPr>
            <w:tcW w:w="562" w:type="dxa"/>
            <w:vAlign w:val="center"/>
          </w:tcPr>
          <w:p w:rsidR="00C907C1" w:rsidRPr="0083046A" w:rsidRDefault="00C907C1" w:rsidP="00C907C1">
            <w:pPr>
              <w:numPr>
                <w:ilvl w:val="0"/>
                <w:numId w:val="7"/>
              </w:numPr>
              <w:spacing w:before="120" w:after="120"/>
              <w:rPr>
                <w:rFonts w:eastAsia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907C1" w:rsidRPr="0083046A" w:rsidRDefault="00C907C1" w:rsidP="00C907C1">
            <w:pPr>
              <w:spacing w:before="120" w:after="120"/>
              <w:ind w:left="567" w:hanging="567"/>
              <w:jc w:val="both"/>
              <w:rPr>
                <w:rFonts w:eastAsia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C907C1" w:rsidRPr="0083046A" w:rsidRDefault="00C907C1" w:rsidP="00C907C1">
            <w:pPr>
              <w:spacing w:before="120" w:after="120"/>
              <w:ind w:left="567" w:hanging="567"/>
              <w:jc w:val="both"/>
              <w:rPr>
                <w:rFonts w:eastAsia="Times New Roman" w:cs="Times New Roman"/>
              </w:rPr>
            </w:pPr>
          </w:p>
        </w:tc>
      </w:tr>
      <w:tr w:rsidR="00C907C1" w:rsidRPr="0083046A" w:rsidTr="00D50EDF">
        <w:tc>
          <w:tcPr>
            <w:tcW w:w="562" w:type="dxa"/>
            <w:vAlign w:val="center"/>
          </w:tcPr>
          <w:p w:rsidR="00C907C1" w:rsidRPr="0083046A" w:rsidRDefault="00C907C1" w:rsidP="00C907C1">
            <w:pPr>
              <w:numPr>
                <w:ilvl w:val="0"/>
                <w:numId w:val="7"/>
              </w:numPr>
              <w:spacing w:before="120" w:after="120"/>
              <w:rPr>
                <w:rFonts w:eastAsia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907C1" w:rsidRPr="0083046A" w:rsidRDefault="00C907C1" w:rsidP="00C907C1">
            <w:pPr>
              <w:spacing w:before="120" w:after="120"/>
              <w:ind w:left="567" w:hanging="567"/>
              <w:jc w:val="both"/>
              <w:rPr>
                <w:rFonts w:eastAsia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C907C1" w:rsidRPr="0083046A" w:rsidRDefault="00C907C1" w:rsidP="00C907C1">
            <w:pPr>
              <w:spacing w:before="120" w:after="120"/>
              <w:ind w:left="567" w:hanging="567"/>
              <w:jc w:val="both"/>
              <w:rPr>
                <w:rFonts w:eastAsia="Times New Roman" w:cs="Times New Roman"/>
              </w:rPr>
            </w:pPr>
          </w:p>
        </w:tc>
      </w:tr>
    </w:tbl>
    <w:p w:rsidR="00C907C1" w:rsidRPr="0083046A" w:rsidRDefault="00C907C1" w:rsidP="00C907C1">
      <w:pPr>
        <w:spacing w:after="0" w:line="240" w:lineRule="auto"/>
        <w:jc w:val="both"/>
        <w:rPr>
          <w:rFonts w:cs="Times New Roman"/>
        </w:rPr>
      </w:pPr>
    </w:p>
    <w:p w:rsidR="00732B3D" w:rsidRPr="0083046A" w:rsidRDefault="00732B3D"/>
    <w:sectPr w:rsidR="00732B3D" w:rsidRPr="0083046A" w:rsidSect="00D51A9E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5A" w:rsidRDefault="00DB7C5A" w:rsidP="00C907C1">
      <w:pPr>
        <w:spacing w:after="0" w:line="240" w:lineRule="auto"/>
      </w:pPr>
      <w:r>
        <w:separator/>
      </w:r>
    </w:p>
  </w:endnote>
  <w:endnote w:type="continuationSeparator" w:id="0">
    <w:p w:rsidR="00DB7C5A" w:rsidRDefault="00DB7C5A" w:rsidP="00C9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735474"/>
      <w:docPartObj>
        <w:docPartGallery w:val="Page Numbers (Bottom of Page)"/>
        <w:docPartUnique/>
      </w:docPartObj>
    </w:sdtPr>
    <w:sdtEndPr/>
    <w:sdtContent>
      <w:p w:rsidR="00C907C1" w:rsidRDefault="00C907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978">
          <w:rPr>
            <w:noProof/>
          </w:rPr>
          <w:t>1</w:t>
        </w:r>
        <w:r>
          <w:fldChar w:fldCharType="end"/>
        </w:r>
      </w:p>
    </w:sdtContent>
  </w:sdt>
  <w:p w:rsidR="00C907C1" w:rsidRDefault="00C907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5A" w:rsidRDefault="00DB7C5A" w:rsidP="00C907C1">
      <w:pPr>
        <w:spacing w:after="0" w:line="240" w:lineRule="auto"/>
      </w:pPr>
      <w:r>
        <w:separator/>
      </w:r>
    </w:p>
  </w:footnote>
  <w:footnote w:type="continuationSeparator" w:id="0">
    <w:p w:rsidR="00DB7C5A" w:rsidRDefault="00DB7C5A" w:rsidP="00C90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103189"/>
    <w:multiLevelType w:val="multilevel"/>
    <w:tmpl w:val="07C443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945A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211DD6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0086724"/>
    <w:multiLevelType w:val="multilevel"/>
    <w:tmpl w:val="1A9E7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6" w15:restartNumberingAfterBreak="0">
    <w:nsid w:val="44B802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670A26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6B77FE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4"/>
    <w:lvlOverride w:ilvl="0">
      <w:startOverride w:val="6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C1"/>
    <w:rsid w:val="000271A0"/>
    <w:rsid w:val="000A7612"/>
    <w:rsid w:val="000B5DD3"/>
    <w:rsid w:val="000B7234"/>
    <w:rsid w:val="000C5978"/>
    <w:rsid w:val="000D59D5"/>
    <w:rsid w:val="00110188"/>
    <w:rsid w:val="00135202"/>
    <w:rsid w:val="00142237"/>
    <w:rsid w:val="00181F41"/>
    <w:rsid w:val="001C0D1A"/>
    <w:rsid w:val="001D42F9"/>
    <w:rsid w:val="001E7201"/>
    <w:rsid w:val="00212D38"/>
    <w:rsid w:val="002211EB"/>
    <w:rsid w:val="00226A6A"/>
    <w:rsid w:val="0028317E"/>
    <w:rsid w:val="00295435"/>
    <w:rsid w:val="002B36E1"/>
    <w:rsid w:val="002E43D9"/>
    <w:rsid w:val="002F6988"/>
    <w:rsid w:val="003843D6"/>
    <w:rsid w:val="00390271"/>
    <w:rsid w:val="00396483"/>
    <w:rsid w:val="0041461F"/>
    <w:rsid w:val="00471CE6"/>
    <w:rsid w:val="004B7B07"/>
    <w:rsid w:val="004C4677"/>
    <w:rsid w:val="0055115D"/>
    <w:rsid w:val="005739B7"/>
    <w:rsid w:val="005E31F4"/>
    <w:rsid w:val="00610974"/>
    <w:rsid w:val="00622272"/>
    <w:rsid w:val="00661B80"/>
    <w:rsid w:val="00695E37"/>
    <w:rsid w:val="006B13F8"/>
    <w:rsid w:val="00732B3D"/>
    <w:rsid w:val="00734F6C"/>
    <w:rsid w:val="00787AF9"/>
    <w:rsid w:val="0083046A"/>
    <w:rsid w:val="008A2863"/>
    <w:rsid w:val="008C42BC"/>
    <w:rsid w:val="0090319B"/>
    <w:rsid w:val="00903DAE"/>
    <w:rsid w:val="009A5A72"/>
    <w:rsid w:val="009A6B32"/>
    <w:rsid w:val="009F0033"/>
    <w:rsid w:val="00A678B9"/>
    <w:rsid w:val="00AC44C3"/>
    <w:rsid w:val="00B41A84"/>
    <w:rsid w:val="00BB3725"/>
    <w:rsid w:val="00BD4D38"/>
    <w:rsid w:val="00BF07D7"/>
    <w:rsid w:val="00C03576"/>
    <w:rsid w:val="00C24959"/>
    <w:rsid w:val="00C46901"/>
    <w:rsid w:val="00C54258"/>
    <w:rsid w:val="00C61F56"/>
    <w:rsid w:val="00C907C1"/>
    <w:rsid w:val="00CA4B99"/>
    <w:rsid w:val="00CB0861"/>
    <w:rsid w:val="00CB44C0"/>
    <w:rsid w:val="00CC262F"/>
    <w:rsid w:val="00D358B7"/>
    <w:rsid w:val="00D83646"/>
    <w:rsid w:val="00D84E14"/>
    <w:rsid w:val="00DB06D5"/>
    <w:rsid w:val="00DB7C5A"/>
    <w:rsid w:val="00DE78C2"/>
    <w:rsid w:val="00E92CDC"/>
    <w:rsid w:val="00ED2D6B"/>
    <w:rsid w:val="00F40582"/>
    <w:rsid w:val="00F57B30"/>
    <w:rsid w:val="00FD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94E14-AC5A-4058-978B-FD999039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390271"/>
    <w:pPr>
      <w:keepNext/>
      <w:tabs>
        <w:tab w:val="num" w:pos="709"/>
      </w:tabs>
      <w:spacing w:before="120" w:after="120" w:line="288" w:lineRule="auto"/>
      <w:ind w:left="709" w:hanging="709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390271"/>
    <w:pPr>
      <w:tabs>
        <w:tab w:val="num" w:pos="709"/>
      </w:tabs>
      <w:spacing w:before="120" w:after="120" w:line="288" w:lineRule="auto"/>
      <w:ind w:left="709" w:hanging="709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390271"/>
    <w:pPr>
      <w:tabs>
        <w:tab w:val="clear" w:pos="709"/>
        <w:tab w:val="num" w:pos="1418"/>
      </w:tabs>
      <w:ind w:left="1418"/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390271"/>
    <w:pPr>
      <w:tabs>
        <w:tab w:val="clear" w:pos="1418"/>
        <w:tab w:val="num" w:pos="2126"/>
      </w:tabs>
      <w:ind w:left="2126" w:hanging="708"/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390271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390271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390271"/>
    <w:pPr>
      <w:tabs>
        <w:tab w:val="clear" w:pos="3544"/>
        <w:tab w:val="num" w:pos="4253"/>
      </w:tabs>
      <w:ind w:left="4253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7C1"/>
  </w:style>
  <w:style w:type="paragraph" w:styleId="Stopka">
    <w:name w:val="footer"/>
    <w:basedOn w:val="Normalny"/>
    <w:link w:val="StopkaZnak"/>
    <w:uiPriority w:val="99"/>
    <w:unhideWhenUsed/>
    <w:rsid w:val="00C9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7C1"/>
  </w:style>
  <w:style w:type="paragraph" w:styleId="Tekstdymka">
    <w:name w:val="Balloon Text"/>
    <w:basedOn w:val="Normalny"/>
    <w:link w:val="TekstdymkaZnak"/>
    <w:uiPriority w:val="99"/>
    <w:semiHidden/>
    <w:unhideWhenUsed/>
    <w:rsid w:val="001E7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20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390271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390271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390271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390271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390271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390271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390271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390271"/>
    <w:pPr>
      <w:pageBreakBefore/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390271"/>
    <w:pPr>
      <w:pageBreakBefore/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02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027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902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027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027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0271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D42F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11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1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1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1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1E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109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damm@ene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ea.pl/pl/grupaenea/o-grupie/spolki-grupy-enea/polaniec/zamowienia/dokumen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-grupy-enea/polaniec/zamowienia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1870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3</cp:revision>
  <dcterms:created xsi:type="dcterms:W3CDTF">2018-08-30T09:08:00Z</dcterms:created>
  <dcterms:modified xsi:type="dcterms:W3CDTF">2018-08-31T08:29:00Z</dcterms:modified>
</cp:coreProperties>
</file>